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F20B" w14:textId="77777777" w:rsidR="00825DD9" w:rsidRDefault="00825DD9">
      <w:pPr>
        <w:spacing w:before="18" w:line="240" w:lineRule="exact"/>
        <w:rPr>
          <w:sz w:val="24"/>
          <w:szCs w:val="24"/>
          <w:lang w:val="es-US"/>
        </w:rPr>
      </w:pPr>
      <w:bookmarkStart w:id="0" w:name="_Hlk127786772"/>
      <w:bookmarkEnd w:id="0"/>
    </w:p>
    <w:p w14:paraId="13049C05" w14:textId="77777777" w:rsidR="005F1D00" w:rsidRPr="00D8564D" w:rsidRDefault="005F1D00">
      <w:pPr>
        <w:spacing w:before="18" w:line="240" w:lineRule="exact"/>
        <w:rPr>
          <w:sz w:val="24"/>
          <w:szCs w:val="24"/>
          <w:lang w:val="es-US"/>
        </w:rPr>
      </w:pPr>
    </w:p>
    <w:p w14:paraId="08EE214E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n</w:t>
      </w:r>
    </w:p>
    <w:p w14:paraId="328063E3" w14:textId="547589EE" w:rsidR="00825DD9" w:rsidRPr="00521172" w:rsidRDefault="003A5152">
      <w:pPr>
        <w:spacing w:before="21"/>
        <w:ind w:left="214" w:right="8693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085" behindDoc="1" locked="0" layoutInCell="1" allowOverlap="1" wp14:anchorId="7BDD3F82" wp14:editId="71DA49BF">
                <wp:simplePos x="0" y="0"/>
                <wp:positionH relativeFrom="page">
                  <wp:posOffset>848360</wp:posOffset>
                </wp:positionH>
                <wp:positionV relativeFrom="paragraph">
                  <wp:posOffset>-184150</wp:posOffset>
                </wp:positionV>
                <wp:extent cx="8376285" cy="1106805"/>
                <wp:effectExtent l="635" t="8255" r="5080" b="889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6285" cy="1106805"/>
                          <a:chOff x="1336" y="-290"/>
                          <a:chExt cx="13191" cy="1743"/>
                        </a:xfrm>
                      </wpg:grpSpPr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346" y="-8"/>
                            <a:ext cx="13171" cy="19"/>
                            <a:chOff x="1346" y="-8"/>
                            <a:chExt cx="13171" cy="19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346" y="-8"/>
                              <a:ext cx="13171" cy="19"/>
                            </a:xfrm>
                            <a:custGeom>
                              <a:avLst/>
                              <a:gdLst>
                                <a:gd name="T0" fmla="+- 0 1346 1346"/>
                                <a:gd name="T1" fmla="*/ T0 w 13171"/>
                                <a:gd name="T2" fmla="+- 0 11 -8"/>
                                <a:gd name="T3" fmla="*/ 11 h 19"/>
                                <a:gd name="T4" fmla="+- 0 14517 1346"/>
                                <a:gd name="T5" fmla="*/ T4 w 13171"/>
                                <a:gd name="T6" fmla="+- 0 11 -8"/>
                                <a:gd name="T7" fmla="*/ 11 h 19"/>
                                <a:gd name="T8" fmla="+- 0 14517 1346"/>
                                <a:gd name="T9" fmla="*/ T8 w 13171"/>
                                <a:gd name="T10" fmla="+- 0 -8 -8"/>
                                <a:gd name="T11" fmla="*/ -8 h 19"/>
                                <a:gd name="T12" fmla="+- 0 1346 1346"/>
                                <a:gd name="T13" fmla="*/ T12 w 13171"/>
                                <a:gd name="T14" fmla="+- 0 -8 -8"/>
                                <a:gd name="T15" fmla="*/ -8 h 19"/>
                                <a:gd name="T16" fmla="+- 0 1346 1346"/>
                                <a:gd name="T17" fmla="*/ T16 w 13171"/>
                                <a:gd name="T18" fmla="+- 0 11 -8"/>
                                <a:gd name="T19" fmla="*/ 1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71" h="19">
                                  <a:moveTo>
                                    <a:pt x="0" y="19"/>
                                  </a:moveTo>
                                  <a:lnTo>
                                    <a:pt x="13171" y="19"/>
                                  </a:lnTo>
                                  <a:lnTo>
                                    <a:pt x="13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346" y="-275"/>
                              <a:ext cx="13171" cy="266"/>
                              <a:chOff x="1346" y="-275"/>
                              <a:chExt cx="13171" cy="266"/>
                            </a:xfrm>
                          </wpg:grpSpPr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46" y="-275"/>
                                <a:ext cx="13171" cy="266"/>
                              </a:xfrm>
                              <a:custGeom>
                                <a:avLst/>
                                <a:gdLst>
                                  <a:gd name="T0" fmla="+- 0 14517 1346"/>
                                  <a:gd name="T1" fmla="*/ T0 w 13171"/>
                                  <a:gd name="T2" fmla="+- 0 -275 -275"/>
                                  <a:gd name="T3" fmla="*/ -275 h 266"/>
                                  <a:gd name="T4" fmla="+- 0 1346 1346"/>
                                  <a:gd name="T5" fmla="*/ T4 w 13171"/>
                                  <a:gd name="T6" fmla="+- 0 -275 -275"/>
                                  <a:gd name="T7" fmla="*/ -275 h 266"/>
                                  <a:gd name="T8" fmla="+- 0 1346 1346"/>
                                  <a:gd name="T9" fmla="*/ T8 w 13171"/>
                                  <a:gd name="T10" fmla="+- 0 -8 -275"/>
                                  <a:gd name="T11" fmla="*/ -8 h 266"/>
                                  <a:gd name="T12" fmla="+- 0 14517 1346"/>
                                  <a:gd name="T13" fmla="*/ T12 w 13171"/>
                                  <a:gd name="T14" fmla="+- 0 -8 -275"/>
                                  <a:gd name="T15" fmla="*/ -8 h 266"/>
                                  <a:gd name="T16" fmla="+- 0 14517 1346"/>
                                  <a:gd name="T17" fmla="*/ T16 w 13171"/>
                                  <a:gd name="T18" fmla="+- 0 -275 -275"/>
                                  <a:gd name="T19" fmla="*/ -275 h 2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3171" h="266">
                                    <a:moveTo>
                                      <a:pt x="131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7"/>
                                    </a:lnTo>
                                    <a:lnTo>
                                      <a:pt x="13171" y="267"/>
                                    </a:lnTo>
                                    <a:lnTo>
                                      <a:pt x="131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7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9" y="-279"/>
                                <a:ext cx="13168" cy="0"/>
                                <a:chOff x="1349" y="-279"/>
                                <a:chExt cx="13168" cy="0"/>
                              </a:xfrm>
                            </wpg:grpSpPr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" y="-279"/>
                                  <a:ext cx="13168" cy="0"/>
                                </a:xfrm>
                                <a:custGeom>
                                  <a:avLst/>
                                  <a:gdLst>
                                    <a:gd name="T0" fmla="+- 0 1349 1349"/>
                                    <a:gd name="T1" fmla="*/ T0 w 13168"/>
                                    <a:gd name="T2" fmla="+- 0 14517 1349"/>
                                    <a:gd name="T3" fmla="*/ T2 w 131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168">
                                      <a:moveTo>
                                        <a:pt x="0" y="0"/>
                                      </a:moveTo>
                                      <a:lnTo>
                                        <a:pt x="131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49" y="16"/>
                                  <a:ext cx="13168" cy="0"/>
                                  <a:chOff x="1349" y="16"/>
                                  <a:chExt cx="13168" cy="0"/>
                                </a:xfrm>
                              </wpg:grpSpPr>
                              <wps:wsp>
                                <wps:cNvPr id="38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49" y="16"/>
                                    <a:ext cx="13168" cy="0"/>
                                  </a:xfrm>
                                  <a:custGeom>
                                    <a:avLst/>
                                    <a:gdLst>
                                      <a:gd name="T0" fmla="+- 0 1349 1349"/>
                                      <a:gd name="T1" fmla="*/ T0 w 13168"/>
                                      <a:gd name="T2" fmla="+- 0 14517 1349"/>
                                      <a:gd name="T3" fmla="*/ T2 w 131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168">
                                        <a:moveTo>
                                          <a:pt x="0" y="0"/>
                                        </a:moveTo>
                                        <a:lnTo>
                                          <a:pt x="131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44" y="-284"/>
                                    <a:ext cx="0" cy="1731"/>
                                    <a:chOff x="1344" y="-284"/>
                                    <a:chExt cx="0" cy="1731"/>
                                  </a:xfrm>
                                </wpg:grpSpPr>
                                <wps:wsp>
                                  <wps:cNvPr id="40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44" y="-284"/>
                                      <a:ext cx="0" cy="1731"/>
                                    </a:xfrm>
                                    <a:custGeom>
                                      <a:avLst/>
                                      <a:gdLst>
                                        <a:gd name="T0" fmla="+- 0 -284 -284"/>
                                        <a:gd name="T1" fmla="*/ -284 h 1731"/>
                                        <a:gd name="T2" fmla="+- 0 1447 -284"/>
                                        <a:gd name="T3" fmla="*/ 1447 h 173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3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" name="Group 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49" y="1442"/>
                                      <a:ext cx="13168" cy="0"/>
                                      <a:chOff x="1349" y="1442"/>
                                      <a:chExt cx="13168" cy="0"/>
                                    </a:xfrm>
                                  </wpg:grpSpPr>
                                  <wps:wsp>
                                    <wps:cNvPr id="42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49" y="1442"/>
                                        <a:ext cx="1316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349 1349"/>
                                          <a:gd name="T1" fmla="*/ T0 w 13168"/>
                                          <a:gd name="T2" fmla="+- 0 14517 1349"/>
                                          <a:gd name="T3" fmla="*/ T2 w 1316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6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16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3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522" y="-284"/>
                                        <a:ext cx="0" cy="1731"/>
                                        <a:chOff x="14522" y="-284"/>
                                        <a:chExt cx="0" cy="1731"/>
                                      </a:xfrm>
                                    </wpg:grpSpPr>
                                    <wps:wsp>
                                      <wps:cNvPr id="44" name="Freeform 3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522" y="-284"/>
                                          <a:ext cx="0" cy="17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284 -284"/>
                                            <a:gd name="T1" fmla="*/ -284 h 1731"/>
                                            <a:gd name="T2" fmla="+- 0 1447 -284"/>
                                            <a:gd name="T3" fmla="*/ 1447 h 17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3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3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7057B" id="Group 25" o:spid="_x0000_s1026" style="position:absolute;margin-left:66.8pt;margin-top:-14.5pt;width:659.55pt;height:87.15pt;z-index:-6395;mso-position-horizontal-relative:page" coordorigin="1336,-290" coordsize="13191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">
                <v:group id="Group 26" o:spid="_x0000_s1027" style="position:absolute;left:1346;top:-8;width:13171;height:19" coordorigin="1346,-8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1346;top:-8;width:13171;height:19;visibility:visible;mso-wrap-style:square;v-text-anchor:top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" path="m,19r13171,l13171,,,,,19xe" fillcolor="#1f477b" stroked="f">
                    <v:path arrowok="t" o:connecttype="custom" o:connectlocs="0,11;13171,11;13171,-8;0,-8;0,11" o:connectangles="0,0,0,0,0"/>
                  </v:shape>
                  <v:group id="Group 27" o:spid="_x0000_s1029" style="position:absolute;left:1346;top:-275;width:13171;height:266" coordorigin="1346,-275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reeform 38" o:spid="_x0000_s1030" style="position:absolute;left:1346;top:-275;width:13171;height:266;visibility:visible;mso-wrap-style:square;v-text-anchor:top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" path="m13171,l,,,267r13171,l13171,xe" fillcolor="#1f477b" stroked="f">
                      <v:path arrowok="t" o:connecttype="custom" o:connectlocs="13171,-275;0,-275;0,-8;13171,-8;13171,-275" o:connectangles="0,0,0,0,0"/>
                    </v:shape>
                    <v:group id="Group 28" o:spid="_x0000_s1031" style="position:absolute;left:1349;top:-279;width:13168;height:0" coordorigin="1349,-279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Freeform 37" o:spid="_x0000_s1032" style="position:absolute;left:1349;top:-279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" path="m,l13168,e" filled="f" strokeweight=".58pt">
                        <v:path arrowok="t" o:connecttype="custom" o:connectlocs="0,0;13168,0" o:connectangles="0,0"/>
                      </v:shape>
                      <v:group id="Group 29" o:spid="_x0000_s1033" style="position:absolute;left:1349;top:16;width:13168;height:0" coordorigin="1349,16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36" o:spid="_x0000_s1034" style="position:absolute;left:1349;top:16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" path="m,l13168,e" filled="f" strokeweight=".58pt">
                          <v:path arrowok="t" o:connecttype="custom" o:connectlocs="0,0;13168,0" o:connectangles="0,0"/>
                        </v:shape>
                        <v:group id="Group 30" o:spid="_x0000_s1035" style="position:absolute;left:1344;top:-284;width:0;height:1731" coordorigin="1344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Freeform 35" o:spid="_x0000_s1036" style="position:absolute;left:1344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" path="m,l,1731e" filled="f" strokeweight=".58pt">
                            <v:path arrowok="t" o:connecttype="custom" o:connectlocs="0,-284;0,1447" o:connectangles="0,0"/>
                          </v:shape>
                          <v:group id="Group 31" o:spid="_x0000_s1037" style="position:absolute;left:1349;top:1442;width:13168;height:0" coordorigin="1349,1442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shape id="Freeform 34" o:spid="_x0000_s1038" style="position:absolute;left:1349;top:1442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" path="m,l13168,e" filled="f" strokeweight=".58pt">
                              <v:path arrowok="t" o:connecttype="custom" o:connectlocs="0,0;13168,0" o:connectangles="0,0"/>
                            </v:shape>
                            <v:group id="Group 32" o:spid="_x0000_s1039" style="position:absolute;left:14522;top:-284;width:0;height:1731" coordorigin="14522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shape id="Freeform 33" o:spid="_x0000_s1040" style="position:absolute;left:14522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" path="m,l,1731e" filled="f" strokeweight=".58pt">
                                <v:path arrowok="t" o:connecttype="custom" o:connectlocs="0,-284;0,1447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uci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da 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) Incu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nte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C42FE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Ing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. </w:t>
      </w:r>
      <w:r w:rsidR="009A6B49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Magín</w:t>
      </w:r>
      <w:r w:rsidR="009A6B49" w:rsidRPr="002D55A6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="009A6B49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Díaz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-</w:t>
      </w:r>
      <w:r w:rsidR="00521172" w:rsidRPr="002D55A6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proofErr w:type="gramStart"/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proofErr w:type="gramEnd"/>
      <w:r w:rsidR="00521172" w:rsidRPr="002D55A6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.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Te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éf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809)</w:t>
      </w:r>
      <w:r w:rsidR="00521172" w:rsidRPr="00521172">
        <w:rPr>
          <w:rFonts w:ascii="Palatino Linotype" w:eastAsia="Palatino Linotype" w:hAnsi="Palatino Linotype" w:cs="Palatino Linotype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6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8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7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-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513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1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.</w:t>
      </w:r>
    </w:p>
    <w:p w14:paraId="0284B7F0" w14:textId="10398C21" w:rsidR="00825DD9" w:rsidRPr="00521172" w:rsidRDefault="00521172">
      <w:pPr>
        <w:spacing w:before="4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í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v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e. M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éxi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co</w:t>
      </w:r>
      <w:r w:rsidRPr="00521172">
        <w:rPr>
          <w:rFonts w:ascii="Palatino Linotype" w:eastAsia="Palatino Linotype" w:hAnsi="Palatino Linotype" w:cs="Palatino Linotype"/>
          <w:color w:val="333333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No.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4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5,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Ga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z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8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Di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Na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6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ú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.</w:t>
      </w:r>
    </w:p>
    <w:p w14:paraId="389115B4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We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position w:val="1"/>
          <w:sz w:val="21"/>
          <w:szCs w:val="21"/>
          <w:lang w:val="es-US"/>
        </w:rPr>
        <w:t xml:space="preserve">:  </w:t>
      </w:r>
      <w:hyperlink r:id="rId11"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www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.h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3"/>
            <w:position w:val="1"/>
            <w:sz w:val="21"/>
            <w:szCs w:val="21"/>
            <w:u w:val="single" w:color="0000FF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d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a.g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b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do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lang w:val="es-US"/>
          </w:rPr>
          <w:t xml:space="preserve">          </w:t>
        </w:r>
        <w:r w:rsidRPr="00521172">
          <w:rPr>
            <w:rFonts w:ascii="Palatino Linotype" w:eastAsia="Palatino Linotype" w:hAnsi="Palatino Linotype" w:cs="Palatino Linotype"/>
            <w:color w:val="0000FF"/>
            <w:spacing w:val="7"/>
            <w:position w:val="1"/>
            <w:sz w:val="21"/>
            <w:szCs w:val="21"/>
            <w:lang w:val="es-US"/>
          </w:rPr>
          <w:t xml:space="preserve"> </w:t>
        </w:r>
        <w:r w:rsidRPr="00521172">
          <w:rPr>
            <w:rFonts w:ascii="Palatino Linotype" w:eastAsia="Palatino Linotype" w:hAnsi="Palatino Linotype" w:cs="Palatino Linotype"/>
            <w:b/>
            <w:color w:val="000000"/>
            <w:spacing w:val="1"/>
            <w:position w:val="1"/>
            <w:sz w:val="21"/>
            <w:szCs w:val="21"/>
            <w:lang w:val="es-US"/>
          </w:rPr>
          <w:t>C</w:t>
        </w:r>
      </w:hyperlink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El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ec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nico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5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onal</w:t>
      </w:r>
      <w:r w:rsidRPr="00521172">
        <w:rPr>
          <w:rFonts w:ascii="Palatino Linotype" w:eastAsia="Palatino Linotype" w:hAnsi="Palatino Linotype" w:cs="Palatino Linotype"/>
          <w:color w:val="000000"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color w:val="000000"/>
          <w:spacing w:val="-4"/>
          <w:position w:val="1"/>
          <w:sz w:val="21"/>
          <w:szCs w:val="21"/>
          <w:lang w:val="es-US"/>
        </w:rPr>
        <w:t xml:space="preserve"> </w:t>
      </w:r>
      <w:hyperlink r:id="rId12"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@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1"/>
            <w:position w:val="1"/>
            <w:sz w:val="21"/>
            <w:szCs w:val="21"/>
            <w:lang w:val="es-US"/>
          </w:rPr>
          <w:t>h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go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b.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do</w:t>
        </w:r>
      </w:hyperlink>
    </w:p>
    <w:p w14:paraId="30FA77FB" w14:textId="77777777" w:rsidR="00825DD9" w:rsidRPr="00521172" w:rsidRDefault="00825DD9">
      <w:pPr>
        <w:spacing w:before="2" w:line="100" w:lineRule="exact"/>
        <w:rPr>
          <w:sz w:val="10"/>
          <w:szCs w:val="10"/>
          <w:lang w:val="es-US"/>
        </w:rPr>
      </w:pPr>
    </w:p>
    <w:p w14:paraId="13D99DA5" w14:textId="77777777" w:rsidR="00825DD9" w:rsidRPr="00521172" w:rsidRDefault="00825DD9">
      <w:pPr>
        <w:spacing w:line="200" w:lineRule="exact"/>
        <w:rPr>
          <w:lang w:val="es-US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6517"/>
      </w:tblGrid>
      <w:tr w:rsidR="00825DD9" w14:paraId="4E5F2E90" w14:textId="77777777">
        <w:trPr>
          <w:trHeight w:hRule="exact" w:val="336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E818508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Tra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9D93F52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de 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zac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ón</w:t>
            </w:r>
          </w:p>
        </w:tc>
      </w:tr>
      <w:tr w:rsidR="00825DD9" w14:paraId="7BCC20D1" w14:textId="77777777">
        <w:trPr>
          <w:trHeight w:hRule="exact" w:val="348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3B3B" w14:textId="77777777" w:rsidR="00825DD9" w:rsidRPr="00576BD5" w:rsidRDefault="00521172">
            <w:pPr>
              <w:spacing w:before="4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 w:rsidRPr="00576BD5"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U</w:t>
            </w:r>
            <w:r w:rsidRPr="00576BD5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RL: </w:t>
            </w:r>
            <w:hyperlink r:id="rId13"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p://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ns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renc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i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c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ie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g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b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/</w:t>
              </w:r>
            </w:hyperlink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1602" w14:textId="186B6299" w:rsidR="00825DD9" w:rsidRDefault="00F71358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 2026</w:t>
            </w:r>
          </w:p>
        </w:tc>
      </w:tr>
    </w:tbl>
    <w:p w14:paraId="6113E6D0" w14:textId="77777777" w:rsidR="00825DD9" w:rsidRDefault="00825DD9">
      <w:pPr>
        <w:spacing w:before="9" w:line="120" w:lineRule="exact"/>
        <w:rPr>
          <w:sz w:val="12"/>
          <w:szCs w:val="12"/>
        </w:rPr>
      </w:pPr>
    </w:p>
    <w:p w14:paraId="538AA130" w14:textId="77777777" w:rsidR="00825DD9" w:rsidRDefault="00825DD9">
      <w:pPr>
        <w:spacing w:line="200" w:lineRule="exact"/>
      </w:pPr>
    </w:p>
    <w:p w14:paraId="0856904C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SE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LEGA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.</w:t>
      </w:r>
    </w:p>
    <w:p w14:paraId="7BEA6FA0" w14:textId="77777777" w:rsidR="00825DD9" w:rsidRPr="00521172" w:rsidRDefault="00825DD9">
      <w:pPr>
        <w:spacing w:before="7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136"/>
        <w:gridCol w:w="6238"/>
        <w:gridCol w:w="1419"/>
        <w:gridCol w:w="1702"/>
      </w:tblGrid>
      <w:tr w:rsidR="00825DD9" w14:paraId="5E9644D0" w14:textId="77777777">
        <w:trPr>
          <w:trHeight w:hRule="exact" w:val="56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BC939EB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Info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1BFE2AF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9682638" w14:textId="77777777" w:rsidR="00825DD9" w:rsidRDefault="00521172">
            <w:pPr>
              <w:spacing w:line="260" w:lineRule="exact"/>
              <w:ind w:left="2766" w:right="275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8F1999" w14:textId="77777777" w:rsidR="00825DD9" w:rsidRDefault="00521172">
            <w:pPr>
              <w:spacing w:line="260" w:lineRule="exact"/>
              <w:ind w:left="43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D5C19A" w14:textId="77777777" w:rsidR="00825DD9" w:rsidRDefault="00521172">
            <w:pPr>
              <w:spacing w:line="260" w:lineRule="exact"/>
              <w:ind w:left="66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270DB35" w14:textId="77777777" w:rsidR="00825DD9" w:rsidRDefault="00521172">
            <w:pPr>
              <w:spacing w:line="260" w:lineRule="exact"/>
              <w:ind w:left="462" w:right="46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25DD9" w14:paraId="20AF2337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C11E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ón-         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la</w:t>
            </w:r>
          </w:p>
          <w:p w14:paraId="742F88C4" w14:textId="77777777" w:rsidR="00825DD9" w:rsidRPr="00521172" w:rsidRDefault="00D8564D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D</w:t>
            </w:r>
            <w:r w:rsidR="00521172" w:rsidRPr="00521172">
              <w:rPr>
                <w:rFonts w:eastAsia="Palatino Linotype"/>
                <w:lang w:val="es-US"/>
              </w:rPr>
              <w:t>o</w:t>
            </w:r>
            <w:r w:rsidR="00521172" w:rsidRPr="00521172">
              <w:rPr>
                <w:rFonts w:eastAsia="Palatino Linotype"/>
                <w:spacing w:val="-2"/>
                <w:lang w:val="es-US"/>
              </w:rPr>
              <w:t>m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521172"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C47B" w14:textId="77777777" w:rsidR="00825DD9" w:rsidRDefault="00521172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C901" w14:textId="5DFD74D3" w:rsidR="004768D0" w:rsidRDefault="004768D0">
            <w:pPr>
              <w:spacing w:before="10" w:line="237" w:lineRule="auto"/>
              <w:ind w:left="107" w:right="94"/>
            </w:pPr>
            <w:hyperlink r:id="rId14" w:history="1">
              <w:r w:rsidRPr="008C5317">
                <w:rPr>
                  <w:rStyle w:val="Hipervnculo"/>
                </w:rPr>
                <w:t>https://www.hacienda.gob.do/transparencia/wp-content/uploads/2025/05/constitucion-de-la-republica-dominicana-2024.pdf</w:t>
              </w:r>
            </w:hyperlink>
          </w:p>
          <w:p w14:paraId="0BE49780" w14:textId="13A53401" w:rsidR="00E91F8B" w:rsidRPr="00521172" w:rsidRDefault="00E47AB8">
            <w:pPr>
              <w:spacing w:before="10" w:line="237" w:lineRule="auto"/>
              <w:ind w:left="107" w:right="9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C3CB" w14:textId="2204D6AD" w:rsidR="00825DD9" w:rsidRDefault="00E47A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28B8" w14:textId="77777777" w:rsidR="00825DD9" w:rsidRDefault="00521172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615AF" w14:paraId="54BC905C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4D2D" w14:textId="219F5D25" w:rsidR="005615AF" w:rsidRPr="00521172" w:rsidRDefault="00957F2B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47-25 de Contrataciones Públicas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868D" w14:textId="1EB58897" w:rsidR="005615AF" w:rsidRDefault="00957F2B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4B2B" w14:textId="3AFF1BDB" w:rsidR="005615AF" w:rsidRDefault="00D27356">
            <w:pPr>
              <w:spacing w:before="10" w:line="237" w:lineRule="auto"/>
              <w:ind w:left="107" w:right="94"/>
            </w:pPr>
            <w:hyperlink r:id="rId15" w:history="1">
              <w:r w:rsidRPr="00325F94">
                <w:rPr>
                  <w:rStyle w:val="Hipervnculo"/>
                </w:rPr>
                <w:t>https://www.hacienda.gob.do/transparencia/wp-content/uploads/2025/08/Ley-47-25-de-Contratacion-Publica.pdf</w:t>
              </w:r>
            </w:hyperlink>
          </w:p>
          <w:p w14:paraId="7DC28278" w14:textId="7DC17714" w:rsidR="00D27356" w:rsidRDefault="00D2735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3F17" w14:textId="3F572160" w:rsidR="005615AF" w:rsidRDefault="006A08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14D1" w14:textId="2AC9A987" w:rsidR="005615AF" w:rsidRDefault="006A08B8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B61ED1" w14:paraId="58B3D3ED" w14:textId="77777777" w:rsidTr="00F76C9F">
        <w:trPr>
          <w:trHeight w:hRule="exact" w:val="1514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C228" w14:textId="65ACE358" w:rsidR="00B61ED1" w:rsidRDefault="005B238A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Ley Núm. 45-25 </w:t>
            </w:r>
            <w:r w:rsidR="00F76C9F">
              <w:rPr>
                <w:rFonts w:eastAsia="Palatino Linotype"/>
                <w:lang w:val="es-US"/>
              </w:rPr>
              <w:t>sobre la fusión del Ministerio de Hacienda y el Ministerio de Econom</w:t>
            </w:r>
            <w:r w:rsidR="00C85E96">
              <w:rPr>
                <w:rFonts w:eastAsia="Palatino Linotype"/>
                <w:lang w:val="es-US"/>
              </w:rPr>
              <w:t>ía, Planificación Desarro</w:t>
            </w:r>
            <w:r w:rsidR="001667E3">
              <w:rPr>
                <w:rFonts w:eastAsia="Palatino Linotype"/>
                <w:lang w:val="es-US"/>
              </w:rPr>
              <w:t>llo</w:t>
            </w:r>
            <w:r w:rsidR="00DD2CF9">
              <w:rPr>
                <w:rFonts w:eastAsia="Palatino Linotype"/>
                <w:lang w:val="es-US"/>
              </w:rPr>
              <w:t>.</w:t>
            </w:r>
          </w:p>
          <w:p w14:paraId="02AFEAEC" w14:textId="77777777" w:rsidR="00F76C9F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  <w:p w14:paraId="04A8A96C" w14:textId="09E19D46" w:rsidR="00F76C9F" w:rsidRPr="00521172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3846" w14:textId="6CC470AA" w:rsidR="00B61ED1" w:rsidRDefault="005B238A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61D5" w14:textId="49160F93" w:rsidR="00ED56E8" w:rsidRDefault="00100432">
            <w:pPr>
              <w:spacing w:before="10" w:line="237" w:lineRule="auto"/>
              <w:ind w:left="107" w:right="94"/>
            </w:pPr>
            <w:hyperlink r:id="rId16" w:history="1">
              <w:r w:rsidRPr="00325F94">
                <w:rPr>
                  <w:rStyle w:val="Hipervnculo"/>
                </w:rPr>
                <w:t>https://www.hacienda.gob.do/transparencia/wp-content/uploads/2025/07/Ley-45-25.pdf</w:t>
              </w:r>
            </w:hyperlink>
          </w:p>
          <w:p w14:paraId="4B0C5330" w14:textId="77777777" w:rsidR="00100432" w:rsidRDefault="00100432">
            <w:pPr>
              <w:spacing w:before="10" w:line="237" w:lineRule="auto"/>
              <w:ind w:left="107" w:right="94"/>
            </w:pPr>
          </w:p>
          <w:p w14:paraId="0013BD6F" w14:textId="7AFCBFF6" w:rsidR="00C85E96" w:rsidRDefault="00C85E9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034D" w14:textId="31AF589E" w:rsidR="00B61ED1" w:rsidRDefault="001667E3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4862" w14:textId="011353E5" w:rsidR="00B61ED1" w:rsidRDefault="001667E3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5DD9" w14:paraId="068344C0" w14:textId="77777777">
        <w:trPr>
          <w:trHeight w:hRule="exact" w:val="114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BEEE" w14:textId="0CF3C64E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 xml:space="preserve">Ley      </w:t>
            </w:r>
            <w:r w:rsidR="00E53598" w:rsidRPr="00521172">
              <w:rPr>
                <w:rFonts w:eastAsia="Palatino Linotype"/>
                <w:lang w:val="es-US"/>
              </w:rPr>
              <w:t>No. 175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2437BB61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el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ector de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y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co.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4917" w14:textId="77777777" w:rsidR="00825DD9" w:rsidRDefault="0052117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AA76" w14:textId="4BB4C579" w:rsidR="00825DD9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  <w:hyperlink r:id="rId17" w:history="1">
              <w:r w:rsidRPr="00FE3445">
                <w:rPr>
                  <w:rStyle w:val="Hipervnculo"/>
                  <w:sz w:val="20"/>
                  <w:szCs w:val="20"/>
                  <w:lang w:val="es-US"/>
                </w:rPr>
                <w:t>https://www.hacienda.gob.do/transparencia/wp-content/uploads/2023/03/Ley-No.175-sobre-Reduccion-de-tasas-alcoholicas-y-tabaco.pdf</w:t>
              </w:r>
            </w:hyperlink>
          </w:p>
          <w:p w14:paraId="432D6FE7" w14:textId="77777777" w:rsidR="00FE3445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</w:p>
          <w:p w14:paraId="55941FB2" w14:textId="4A3BE88D" w:rsidR="00E91F8B" w:rsidRPr="00521172" w:rsidRDefault="00E91F8B" w:rsidP="00FE3445">
            <w:pPr>
              <w:ind w:left="107" w:right="104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DDA9" w14:textId="77777777" w:rsidR="00825DD9" w:rsidRDefault="00AA1A66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</w:t>
            </w:r>
            <w:r w:rsidR="00576BD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68C0" w14:textId="77777777" w:rsidR="00825DD9" w:rsidRDefault="00521172">
            <w:pPr>
              <w:spacing w:line="280" w:lineRule="exact"/>
              <w:ind w:left="724" w:right="72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5DD9" w14:paraId="71D7EA65" w14:textId="77777777">
        <w:trPr>
          <w:trHeight w:hRule="exact" w:val="778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39A9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653E0646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8B44" w14:textId="77777777" w:rsidR="00825DD9" w:rsidRDefault="0052117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DA8C" w14:textId="4FB1C107" w:rsidR="00E91F8B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https://www.hacienda.gob.do/transparencia/wp-content/uploads/2023/03/Ley-No.-173-07-de-Eficiencia-Recaudatoria.pdf</w:t>
              </w:r>
            </w:hyperlink>
          </w:p>
          <w:p w14:paraId="22F8384E" w14:textId="2C28655E" w:rsidR="005C71CB" w:rsidRPr="00521172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CE2C" w14:textId="77777777" w:rsidR="00825DD9" w:rsidRDefault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C8D" w14:textId="77777777" w:rsidR="00825DD9" w:rsidRDefault="00521172">
            <w:pPr>
              <w:spacing w:before="4"/>
              <w:ind w:left="721" w:right="7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7D2465A7" w14:textId="77777777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2858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No.1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 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mpue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Rent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70FE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94ED" w14:textId="0A4FCB67" w:rsidR="00E91F8B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https://www.hacienda.gob.do/transparencia/wp-content/uploads/2023/03/Ley-No.172-07-reduce-el-impuesto-sobre-la-renta.pdf</w:t>
              </w:r>
            </w:hyperlink>
          </w:p>
          <w:p w14:paraId="6E24C649" w14:textId="39CB8644" w:rsidR="00193D32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DE4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F1BA" w14:textId="77777777" w:rsidR="00820B42" w:rsidRDefault="00820B42" w:rsidP="00820B42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522FC25E" w14:textId="77777777" w:rsidR="00825DD9" w:rsidRDefault="00825DD9">
      <w:pPr>
        <w:sectPr w:rsidR="00825DD9">
          <w:headerReference w:type="default" r:id="rId20"/>
          <w:pgSz w:w="15840" w:h="12240" w:orient="landscape"/>
          <w:pgMar w:top="1820" w:right="940" w:bottom="280" w:left="1240" w:header="1037" w:footer="0" w:gutter="0"/>
          <w:cols w:space="720"/>
        </w:sectPr>
      </w:pPr>
    </w:p>
    <w:p w14:paraId="0D406652" w14:textId="77777777" w:rsidR="00825DD9" w:rsidRDefault="00825DD9">
      <w:pPr>
        <w:spacing w:line="200" w:lineRule="exact"/>
      </w:pPr>
    </w:p>
    <w:p w14:paraId="7AA206E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145"/>
        <w:gridCol w:w="6238"/>
        <w:gridCol w:w="1417"/>
        <w:gridCol w:w="1702"/>
      </w:tblGrid>
      <w:tr w:rsidR="00825DD9" w14:paraId="78271509" w14:textId="77777777" w:rsidTr="00325C72">
        <w:trPr>
          <w:trHeight w:hRule="exact" w:val="138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9324E" w14:textId="173F892C" w:rsidR="00D069FB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 xml:space="preserve">Ley     </w:t>
            </w:r>
            <w:r w:rsidR="00282C23" w:rsidRPr="00D069FB">
              <w:rPr>
                <w:rFonts w:eastAsia="Palatino Linotype"/>
              </w:rPr>
              <w:t>No. 171</w:t>
            </w:r>
            <w:r w:rsidRPr="00D069FB">
              <w:rPr>
                <w:rFonts w:eastAsia="Palatino Linotype"/>
              </w:rPr>
              <w:t>-07     sobre</w:t>
            </w:r>
          </w:p>
          <w:p w14:paraId="6F18F6A4" w14:textId="19700C4D" w:rsidR="00825DD9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>Incentivos Especiales a l</w:t>
            </w:r>
            <w:r w:rsidR="00D500A8">
              <w:rPr>
                <w:rFonts w:eastAsia="Palatino Linotype"/>
              </w:rPr>
              <w:t xml:space="preserve">os Pensionados y Rentistas de </w:t>
            </w:r>
            <w:r w:rsidR="00521172">
              <w:rPr>
                <w:rFonts w:eastAsia="Palatino Linotype"/>
              </w:rPr>
              <w:t>fuen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e e</w:t>
            </w:r>
            <w:r w:rsidR="00521172">
              <w:rPr>
                <w:rFonts w:eastAsia="Palatino Linotype"/>
                <w:spacing w:val="-4"/>
              </w:rPr>
              <w:t>x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ra</w:t>
            </w:r>
            <w:r w:rsidR="00521172">
              <w:rPr>
                <w:rFonts w:eastAsia="Palatino Linotype"/>
                <w:spacing w:val="-2"/>
              </w:rPr>
              <w:t>n</w:t>
            </w:r>
            <w:r w:rsidR="00521172">
              <w:rPr>
                <w:rFonts w:eastAsia="Palatino Linotype"/>
                <w:spacing w:val="1"/>
              </w:rPr>
              <w:t>j</w:t>
            </w:r>
            <w:r w:rsidR="00521172">
              <w:rPr>
                <w:rFonts w:eastAsia="Palatino Linotype"/>
                <w:spacing w:val="-3"/>
              </w:rPr>
              <w:t>e</w:t>
            </w:r>
            <w:r w:rsidR="00521172">
              <w:rPr>
                <w:rFonts w:eastAsia="Palatino Linotype"/>
              </w:rPr>
              <w:t>ra.</w:t>
            </w:r>
          </w:p>
          <w:p w14:paraId="075D6731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D9F6A18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4F048E0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9B9C" w14:textId="772FACD4" w:rsidR="00825DD9" w:rsidRDefault="00DB5B49">
            <w: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8852" w14:textId="7F618D01" w:rsidR="007B7D8C" w:rsidRDefault="00D17A25" w:rsidP="00D17A25">
            <w:hyperlink r:id="rId21" w:history="1">
              <w:r w:rsidRPr="00325F94">
                <w:rPr>
                  <w:rStyle w:val="Hipervnculo"/>
                </w:rPr>
                <w:t>https://www.hacienda.gob.do/transparencia/wp-content/uploads/2023/03/Ley-No.171-07_Incentivos-Especiales.pdf</w:t>
              </w:r>
            </w:hyperlink>
          </w:p>
          <w:p w14:paraId="0DE6682C" w14:textId="2A925A55" w:rsidR="00D17A25" w:rsidRDefault="00D17A25" w:rsidP="00D17A25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711D0" w14:textId="43556F30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35E2" w14:textId="12E85592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Si</w:t>
            </w:r>
          </w:p>
        </w:tc>
      </w:tr>
      <w:tr w:rsidR="00820B42" w14:paraId="65B904EC" w14:textId="77777777">
        <w:trPr>
          <w:trHeight w:hRule="exact" w:val="85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EF6B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3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</w:p>
          <w:p w14:paraId="6C2C0C2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="00AA1A66" w:rsidRPr="00521172">
              <w:rPr>
                <w:rFonts w:eastAsia="Palatino Linotype"/>
                <w:lang w:val="es-US"/>
              </w:rPr>
              <w:t>Sist</w:t>
            </w:r>
            <w:r w:rsidR="00AA1A66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AA1A66" w:rsidRPr="00521172">
              <w:rPr>
                <w:rFonts w:eastAsia="Palatino Linotype"/>
                <w:lang w:val="es-US"/>
              </w:rPr>
              <w:t xml:space="preserve">ma </w:t>
            </w:r>
            <w:r w:rsidR="00AA1A66" w:rsidRPr="00521172">
              <w:rPr>
                <w:rFonts w:eastAsia="Palatino Linotype"/>
                <w:spacing w:val="49"/>
                <w:lang w:val="es-US"/>
              </w:rPr>
              <w:t>de</w:t>
            </w:r>
            <w:r w:rsidRPr="00521172">
              <w:rPr>
                <w:rFonts w:eastAsia="Palatino Linotype"/>
                <w:lang w:val="es-US"/>
              </w:rPr>
              <w:t xml:space="preserve"> 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  <w:p w14:paraId="70DBBC36" w14:textId="77777777" w:rsidR="00820B42" w:rsidRPr="00622DCC" w:rsidRDefault="00820B42" w:rsidP="00D56972">
            <w:pPr>
              <w:spacing w:line="280" w:lineRule="exact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Par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vo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67B7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0242" w14:textId="7D0BB818" w:rsidR="00E91F8B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https://www.hacienda.gob.do/transparencia/wp-content/uploads/2023/03/Ley-No.170_Sistema-de-presupuesto.pdf</w:t>
              </w:r>
            </w:hyperlink>
          </w:p>
          <w:p w14:paraId="452358F1" w14:textId="3156BB18" w:rsidR="00C154B3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7F32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5A89" w14:textId="77777777" w:rsidR="00820B42" w:rsidRDefault="00820B42" w:rsidP="00820B42">
            <w:pPr>
              <w:spacing w:line="280" w:lineRule="exact"/>
              <w:ind w:left="728" w:right="7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EFD945B" w14:textId="77777777">
        <w:trPr>
          <w:trHeight w:hRule="exact" w:val="86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B2B2" w14:textId="2E9DCE7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167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la </w:t>
            </w: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</w:t>
            </w:r>
            <w:r w:rsidRPr="00521172">
              <w:rPr>
                <w:rFonts w:eastAsia="Palatino Linotype"/>
                <w:spacing w:val="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p.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om.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0BCB" w14:textId="77777777" w:rsidR="00820B42" w:rsidRDefault="00820B42" w:rsidP="00820B42">
            <w:pPr>
              <w:spacing w:before="6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F3C8" w14:textId="75336199" w:rsidR="00E91F8B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https://www.hacienda.gob.do/transparencia/wp-content/uploads/2023/03/Ley-No.167-07-para-la-Recapitulacion-de-BC.pdf</w:t>
              </w:r>
            </w:hyperlink>
          </w:p>
          <w:p w14:paraId="53B5DEF1" w14:textId="77777777" w:rsidR="00CF1441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5D4315E7" w14:textId="135AB097" w:rsidR="00E91F8B" w:rsidRPr="00521172" w:rsidRDefault="00E91F8B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30B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672C3" w14:textId="77777777" w:rsidR="00820B42" w:rsidRDefault="00820B42" w:rsidP="00820B42">
            <w:pPr>
              <w:spacing w:before="6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31F91492" w14:textId="77777777" w:rsidTr="00325C72">
        <w:trPr>
          <w:trHeight w:hRule="exact" w:val="971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4818" w14:textId="1CB03B0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7AA77C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   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era del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C04F8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C494A" w14:textId="4145DC56" w:rsidR="00E91F8B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https://www.hacienda.gob.do/transparencia/wp-content/uploads/2023/03/Ley-No.-5-07-Sistema-Integrado-de-Administracion-Financiera-.pdf</w:t>
              </w:r>
            </w:hyperlink>
          </w:p>
          <w:p w14:paraId="5A9172D8" w14:textId="6873DC52" w:rsidR="00C42ACE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F9DBD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2A43" w14:textId="77777777" w:rsidR="00820B42" w:rsidRDefault="00820B42" w:rsidP="00820B42">
            <w:pPr>
              <w:spacing w:line="280" w:lineRule="exact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EA9A4F1" w14:textId="77777777" w:rsidTr="00325C72">
        <w:trPr>
          <w:trHeight w:hRule="exact" w:val="70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2C6" w14:textId="72E34C79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06_</w:t>
            </w:r>
            <w:r w:rsidR="00282C23" w:rsidRPr="00521172">
              <w:rPr>
                <w:rFonts w:eastAsia="Palatino Linotype"/>
                <w:lang w:val="es-US"/>
              </w:rPr>
              <w:t>secretaria</w:t>
            </w:r>
            <w:r w:rsidRPr="00521172">
              <w:rPr>
                <w:rFonts w:eastAsia="Palatino Linotype"/>
                <w:lang w:val="es-US"/>
              </w:rPr>
              <w:t xml:space="preserve">    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B5248B0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4ADA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6DDF" w14:textId="0FB6A434" w:rsidR="00E91F8B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https://www.hacienda.gob.do/transparencia/wp-content/uploads/2023/03/ley_494-06_SEH.pdf</w:t>
              </w:r>
            </w:hyperlink>
          </w:p>
          <w:p w14:paraId="4472AA94" w14:textId="1A59C830" w:rsidR="001C72B7" w:rsidRPr="00521172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6BE70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C440" w14:textId="77777777" w:rsidR="00820B42" w:rsidRDefault="00820B42" w:rsidP="00820B42">
            <w:pPr>
              <w:spacing w:line="280" w:lineRule="exact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53383C1A" w14:textId="77777777">
        <w:trPr>
          <w:trHeight w:hRule="exact" w:val="896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754A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449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ey</w:t>
            </w:r>
            <w:r w:rsidRPr="00521172">
              <w:rPr>
                <w:rFonts w:eastAsia="Palatino Linotype"/>
                <w:spacing w:val="-3"/>
                <w:lang w:val="es-US"/>
              </w:rPr>
              <w:t>_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40-</w:t>
            </w:r>
          </w:p>
          <w:p w14:paraId="5A855326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06_d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_c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CCA5" w14:textId="77777777" w:rsidR="00820B42" w:rsidRDefault="00820B42" w:rsidP="00820B42">
            <w:pPr>
              <w:spacing w:before="4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632F4" w14:textId="05D91F50" w:rsidR="00E91F8B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https://www.hacienda.gob.do/transparencia/wp-content/uploads/2023/03/ley_449-06_modifica_ley_340-06_de_compras.pdf</w:t>
              </w:r>
            </w:hyperlink>
          </w:p>
          <w:p w14:paraId="13505730" w14:textId="2F1958E7" w:rsidR="001C72B7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D7773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3FCB" w14:textId="77777777" w:rsidR="00820B42" w:rsidRDefault="00820B42" w:rsidP="00820B42">
            <w:pPr>
              <w:spacing w:before="4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5CD6BEC1" w14:textId="77777777" w:rsidTr="00325C72">
        <w:trPr>
          <w:trHeight w:hRule="exact" w:val="196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6A270" w14:textId="2E17A443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   </w:t>
            </w:r>
            <w:r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lang w:val="es-US"/>
              </w:rPr>
              <w:t xml:space="preserve"> 424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F72793C" w14:textId="609A4A7F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282C23" w:rsidRPr="00521172">
              <w:rPr>
                <w:rFonts w:eastAsia="Palatino Linotype"/>
                <w:lang w:val="es-US"/>
              </w:rPr>
              <w:t xml:space="preserve">e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Libre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Comercio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tr</w:t>
            </w:r>
            <w:r w:rsidR="00282C23" w:rsidRPr="00521172">
              <w:rPr>
                <w:rFonts w:eastAsia="Palatino Linotype"/>
                <w:lang w:val="es-US"/>
              </w:rPr>
              <w:t>e la</w:t>
            </w:r>
            <w:r w:rsidRPr="00521172">
              <w:rPr>
                <w:rFonts w:eastAsia="Palatino Linotype"/>
                <w:lang w:val="es-US"/>
              </w:rPr>
              <w:t xml:space="preserve"> 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a,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ro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os 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- </w:t>
            </w:r>
            <w:r w:rsidRPr="00521172">
              <w:rPr>
                <w:rFonts w:eastAsia="Palatino Linotype"/>
                <w:spacing w:val="-1"/>
                <w:lang w:val="es-US"/>
              </w:rPr>
              <w:t>CA</w:t>
            </w:r>
            <w:r w:rsidRPr="00521172">
              <w:rPr>
                <w:rFonts w:eastAsia="Palatino Linotype"/>
                <w:lang w:val="es-US"/>
              </w:rPr>
              <w:t>FT</w:t>
            </w:r>
            <w:r w:rsidRPr="00521172">
              <w:rPr>
                <w:rFonts w:eastAsia="Palatino Linotype"/>
                <w:spacing w:val="-1"/>
                <w:lang w:val="es-US"/>
              </w:rPr>
              <w:t>A)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9E68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AF4E" w14:textId="77777777" w:rsidR="00820B42" w:rsidRDefault="00820B42" w:rsidP="00E91F8B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3174F58D" w14:textId="4725ECE5" w:rsidR="00E91F8B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https://www.hacienda.gob.do/transparencia/wp-content/uploads/2023/03/Ley-No.-424-06-Implementacion-TLC.pdf</w:t>
              </w:r>
            </w:hyperlink>
          </w:p>
          <w:p w14:paraId="25A145AE" w14:textId="748E98B8" w:rsidR="0080351A" w:rsidRPr="00521172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E22D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BA81" w14:textId="77777777" w:rsidR="00820B42" w:rsidRDefault="00820B42" w:rsidP="00820B42">
            <w:pPr>
              <w:spacing w:line="280" w:lineRule="exact"/>
              <w:ind w:left="726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5913E516" w14:textId="77777777" w:rsidR="00825DD9" w:rsidRDefault="00825DD9">
      <w:pPr>
        <w:sectPr w:rsidR="00825DD9">
          <w:pgSz w:w="15840" w:h="12240" w:orient="landscape"/>
          <w:pgMar w:top="1820" w:right="960" w:bottom="280" w:left="1240" w:header="1037" w:footer="0" w:gutter="0"/>
          <w:cols w:space="720"/>
        </w:sectPr>
      </w:pPr>
    </w:p>
    <w:p w14:paraId="6B485900" w14:textId="77777777" w:rsidR="00825DD9" w:rsidRDefault="00825DD9">
      <w:pPr>
        <w:spacing w:line="200" w:lineRule="exact"/>
      </w:pPr>
    </w:p>
    <w:p w14:paraId="518B574D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922"/>
        <w:gridCol w:w="6452"/>
        <w:gridCol w:w="1419"/>
        <w:gridCol w:w="1201"/>
      </w:tblGrid>
      <w:tr w:rsidR="00825DD9" w14:paraId="4A57E18E" w14:textId="77777777" w:rsidTr="00325C72">
        <w:trPr>
          <w:trHeight w:hRule="exact" w:val="1665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0C3B" w14:textId="77777777" w:rsidR="00AB6EC3" w:rsidRPr="00AB6EC3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Ley No. 557-05 sobre Reforma Tributaria y modifica las Leyes Nos. 11-92 del año 1992; 18-88</w:t>
            </w:r>
          </w:p>
          <w:p w14:paraId="69A0FA04" w14:textId="7D58DC1E" w:rsidR="00825DD9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del año 1988; 4027 del año 1955; 112-00 y 146-00 del año 2000.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44B82" w14:textId="2797B2D0" w:rsidR="00825DD9" w:rsidRDefault="00AB6EC3">
            <w: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EAD3" w14:textId="6413CE50" w:rsidR="00FB0BBC" w:rsidRDefault="003E3975" w:rsidP="0080351A">
            <w:hyperlink r:id="rId28" w:history="1">
              <w:r w:rsidRPr="00325F94">
                <w:rPr>
                  <w:rStyle w:val="Hipervnculo"/>
                </w:rPr>
                <w:t>https://www.hacienda.gob.do/transparencia/wp-content/uploads/2023/03/Ley557-05.pdf</w:t>
              </w:r>
            </w:hyperlink>
          </w:p>
          <w:p w14:paraId="3CF1B52F" w14:textId="56CCC11F" w:rsidR="003E3975" w:rsidRDefault="003E3975" w:rsidP="0080351A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A8B0" w14:textId="1CD2DF89" w:rsidR="00825DD9" w:rsidRPr="002573BE" w:rsidRDefault="00B91D67" w:rsidP="003B52EF">
            <w:pPr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Diciembre 20</w:t>
            </w:r>
            <w:r w:rsidR="00776CBD">
              <w:rPr>
                <w:rFonts w:ascii="Palatino Linotype" w:hAnsi="Palatino Linotype"/>
              </w:rPr>
              <w:t>0</w:t>
            </w:r>
            <w:r w:rsidRPr="002573BE">
              <w:rPr>
                <w:rFonts w:ascii="Palatino Linotype" w:hAnsi="Palatino Linotype"/>
              </w:rPr>
              <w:t>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2EE5" w14:textId="2827DF49" w:rsidR="00825DD9" w:rsidRPr="002573BE" w:rsidRDefault="002573BE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Si</w:t>
            </w:r>
          </w:p>
        </w:tc>
      </w:tr>
      <w:tr w:rsidR="00820B42" w14:paraId="5D016CDB" w14:textId="77777777" w:rsidTr="00325C72">
        <w:trPr>
          <w:trHeight w:hRule="exact" w:val="2553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4E0AD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spacing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rco</w:t>
            </w:r>
          </w:p>
          <w:p w14:paraId="26DC0964" w14:textId="10D4E9B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del acu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d </w:t>
            </w:r>
            <w:proofErr w:type="spellStart"/>
            <w:r w:rsidR="00282C23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y</w:t>
            </w:r>
            <w:proofErr w:type="spellEnd"/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Fondo M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tar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Go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 en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2"/>
                <w:lang w:val="es-US"/>
              </w:rPr>
              <w:t>ra</w:t>
            </w:r>
            <w:r w:rsidRPr="00521172">
              <w:rPr>
                <w:rFonts w:eastAsia="Palatino Linotype"/>
                <w:lang w:val="es-US"/>
              </w:rPr>
              <w:t>ndo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</w:t>
            </w:r>
            <w:r w:rsidRPr="00521172">
              <w:rPr>
                <w:rFonts w:eastAsia="Palatino Linotype"/>
                <w:lang w:val="es-US"/>
              </w:rPr>
              <w:t>e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cas Econ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a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rar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261122D" w14:textId="77777777" w:rsidR="00820B42" w:rsidRDefault="00820B42" w:rsidP="00325C72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ref</w:t>
            </w:r>
            <w:r>
              <w:rPr>
                <w:rFonts w:eastAsia="Palatino Linotype"/>
                <w:spacing w:val="-1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ma</w:t>
            </w:r>
            <w:r>
              <w:rPr>
                <w:rFonts w:eastAsia="Palatino Linotype"/>
                <w:spacing w:val="-1"/>
              </w:rPr>
              <w:t xml:space="preserve"> 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-3"/>
              </w:rPr>
              <w:t>a</w:t>
            </w:r>
            <w:r>
              <w:rPr>
                <w:rFonts w:eastAsia="Palatino Linotype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21D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FB41C" w14:textId="2A1B8059" w:rsidR="0030080C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https://www.hacienda.gob.do/transparencia/wp-content/uploads/2023/03/Ley288-04.pdf</w:t>
              </w:r>
            </w:hyperlink>
          </w:p>
          <w:p w14:paraId="7BF7C31B" w14:textId="2FBBA714" w:rsidR="008832CA" w:rsidRPr="00521172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D58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Septiembre </w:t>
            </w:r>
            <w:r w:rsidRPr="002573BE">
              <w:rPr>
                <w:rFonts w:ascii="Palatino Linotype" w:eastAsia="Palatino Linotype" w:hAnsi="Palatino Linotype" w:cs="Palatino Linotype"/>
              </w:rPr>
              <w:t>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531E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0065D3D" w14:textId="77777777" w:rsidTr="00325C72">
        <w:trPr>
          <w:trHeight w:hRule="exact" w:val="153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E7ED" w14:textId="278BDAE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="00CB1D64" w:rsidRPr="00521172">
              <w:rPr>
                <w:rFonts w:eastAsia="Palatino Linotype"/>
                <w:lang w:val="es-US"/>
              </w:rPr>
              <w:t>No. 92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4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690324D2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ma Exc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Preve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go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 xml:space="preserve">ara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des </w:t>
            </w:r>
            <w:r w:rsidRPr="00521172">
              <w:rPr>
                <w:rFonts w:eastAsia="Palatino Linotype"/>
                <w:spacing w:val="1"/>
                <w:lang w:val="es-US"/>
              </w:rPr>
              <w:t>de 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86F32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0512" w14:textId="0D97C293" w:rsidR="0030080C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https://www.hacienda.gob.do/transparencia/wp-content/uploads/2023/03/LeyNo.92-04.pdf</w:t>
              </w:r>
            </w:hyperlink>
          </w:p>
          <w:p w14:paraId="1C5A268F" w14:textId="1480AB7F" w:rsidR="00BB1224" w:rsidRPr="00521172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EAC7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C24A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473C1CF" w14:textId="77777777" w:rsidTr="00325C72">
        <w:trPr>
          <w:trHeight w:hRule="exact" w:val="85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A429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87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4B2D78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</w:t>
            </w:r>
            <w:r w:rsidRPr="00521172">
              <w:rPr>
                <w:rFonts w:eastAsia="Palatino Linotype"/>
                <w:spacing w:val="-3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</w:p>
          <w:p w14:paraId="2A80825F" w14:textId="77777777" w:rsidR="00820B4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gu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50BA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1238" w14:textId="3BBF43FE" w:rsidR="0030080C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https://www.hacienda.gob.do/transparencia/wp-content/uploads/2023/03/ley_87-01_seguridad_social.pdf</w:t>
              </w:r>
            </w:hyperlink>
          </w:p>
          <w:p w14:paraId="630EAE5F" w14:textId="6353686F" w:rsidR="00571811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5305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 2001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BEDB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A9522EF" w14:textId="77777777" w:rsidTr="00325C72">
        <w:trPr>
          <w:trHeight w:hRule="exact" w:val="186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EB67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bookmarkStart w:id="1" w:name="OLE_LINK1"/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79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DF9BA04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J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  <w:bookmarkEnd w:id="1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FF00" w14:textId="77777777" w:rsidR="00820B42" w:rsidRDefault="00820B42" w:rsidP="00820B42">
            <w:pPr>
              <w:spacing w:before="6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B22C" w14:textId="2EA2DAA5" w:rsidR="0030080C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https://www.hacienda.gob.do/transparencia/wp-content/uploads/2023/03/Ley-Pensionados.pdf</w:t>
              </w:r>
            </w:hyperlink>
          </w:p>
          <w:p w14:paraId="1A806AC9" w14:textId="2A608D41" w:rsidR="00D313B5" w:rsidRPr="00521172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D54F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1981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75C6" w14:textId="77777777" w:rsidR="00820B42" w:rsidRDefault="00820B42" w:rsidP="00DF7F5C">
            <w:pPr>
              <w:spacing w:before="6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C1E59AC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630C56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C379A2A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08009D0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CA2566" w14:paraId="09A02FC1" w14:textId="77777777" w:rsidTr="00325C72">
        <w:trPr>
          <w:trHeight w:hRule="exact" w:val="1024"/>
        </w:trPr>
        <w:tc>
          <w:tcPr>
            <w:tcW w:w="33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D8E328E" w14:textId="799C2E17" w:rsidR="00CA2566" w:rsidRDefault="00CA2566" w:rsidP="00CA2566">
            <w:pPr>
              <w:rPr>
                <w:color w:val="FFFFFF" w:themeColor="background1"/>
              </w:rPr>
            </w:pPr>
          </w:p>
          <w:p w14:paraId="359C912D" w14:textId="77777777" w:rsidR="001966D0" w:rsidRPr="00CA2566" w:rsidRDefault="001966D0" w:rsidP="00CA2566">
            <w:pPr>
              <w:rPr>
                <w:color w:val="FFFFFF" w:themeColor="background1"/>
              </w:rPr>
            </w:pPr>
          </w:p>
          <w:p w14:paraId="2336291C" w14:textId="1CD080B8" w:rsidR="00CA2566" w:rsidRPr="00CA2566" w:rsidRDefault="00CA2566" w:rsidP="00CA2566">
            <w:pPr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CA2566">
              <w:rPr>
                <w:rFonts w:ascii="Palatino Linotype" w:hAnsi="Palatino Linotype"/>
                <w:b/>
                <w:bCs/>
                <w:color w:val="FFFFFF" w:themeColor="background1"/>
              </w:rPr>
              <w:t>Decretos</w:t>
            </w:r>
          </w:p>
          <w:p w14:paraId="0030FF2E" w14:textId="73E31DC1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7ECC89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51795FF0" w14:textId="77777777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38624E8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6C8BA8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15367F5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66C078E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0EC4F7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4B1CF52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C5509F0" w14:textId="346B21A8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2DED3795" w14:textId="77777777" w:rsidR="00CA2566" w:rsidRPr="00CA2566" w:rsidRDefault="00CA2566">
            <w:pPr>
              <w:rPr>
                <w:color w:val="FFFFFF" w:themeColor="background1"/>
              </w:rPr>
            </w:pPr>
          </w:p>
        </w:tc>
        <w:tc>
          <w:tcPr>
            <w:tcW w:w="9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7A14BE" w14:textId="152FB42F" w:rsidR="00CA2566" w:rsidRPr="00CA2566" w:rsidRDefault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>Formato</w:t>
            </w:r>
          </w:p>
        </w:tc>
        <w:tc>
          <w:tcPr>
            <w:tcW w:w="64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7A66AE" w14:textId="7088B59C" w:rsidR="00CA2566" w:rsidRPr="000C320A" w:rsidRDefault="00CA2566" w:rsidP="00CA2566">
            <w:pPr>
              <w:ind w:left="107"/>
              <w:jc w:val="center"/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</w:pPr>
            <w:r w:rsidRPr="000C320A"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C2211E" w14:textId="278BC46C" w:rsidR="00CA2566" w:rsidRPr="000C320A" w:rsidRDefault="00CA2566" w:rsidP="000C320A">
            <w:pPr>
              <w:jc w:val="center"/>
              <w:rPr>
                <w:color w:val="FFFFFF" w:themeColor="background1"/>
              </w:rPr>
            </w:pPr>
            <w:r w:rsidRPr="000C320A">
              <w:rPr>
                <w:color w:val="FFFFFF" w:themeColor="background1"/>
              </w:rPr>
              <w:t>F</w:t>
            </w:r>
            <w:r w:rsidR="000C320A" w:rsidRPr="000C320A">
              <w:rPr>
                <w:color w:val="FFFFFF" w:themeColor="background1"/>
              </w:rPr>
              <w:t>echa</w:t>
            </w:r>
          </w:p>
        </w:tc>
        <w:tc>
          <w:tcPr>
            <w:tcW w:w="1201" w:type="dxa"/>
            <w:tcBorders>
              <w:top w:val="nil"/>
              <w:left w:val="single" w:sz="5" w:space="0" w:color="000000"/>
              <w:bottom w:val="single" w:sz="8" w:space="0" w:color="1F477B"/>
              <w:right w:val="single" w:sz="5" w:space="0" w:color="000000"/>
            </w:tcBorders>
            <w:shd w:val="clear" w:color="auto" w:fill="1F477B"/>
          </w:tcPr>
          <w:p w14:paraId="327D3D2A" w14:textId="75968E2B" w:rsidR="00CA2566" w:rsidRDefault="000C320A" w:rsidP="00504705">
            <w:pPr>
              <w:spacing w:line="260" w:lineRule="exact"/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Disponibilidad</w:t>
            </w:r>
            <w:r w:rsidR="00504705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 xml:space="preserve">   (Si/No)</w:t>
            </w:r>
          </w:p>
        </w:tc>
      </w:tr>
      <w:tr w:rsidR="00820B42" w:rsidRPr="00D8564D" w14:paraId="1326D62C" w14:textId="77777777" w:rsidTr="00325C72">
        <w:trPr>
          <w:trHeight w:hRule="exact" w:val="80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9409" w14:textId="549E7F61" w:rsidR="00820B42" w:rsidRPr="00521172" w:rsidRDefault="00F25767" w:rsidP="00820B42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280-24, nivel jerárquico CAPGEFI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EDE5" w14:textId="547EBC16" w:rsidR="00820B42" w:rsidRDefault="00941499" w:rsidP="00820B4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86C5" w14:textId="2151287B" w:rsidR="0030080C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https://www.hacienda.gob.do/transparencia/wp-content/uploads/2024/11/Decreto-280-24-Capgefi.pdf</w:t>
              </w:r>
            </w:hyperlink>
          </w:p>
          <w:p w14:paraId="5AC72EC0" w14:textId="7D00F022" w:rsidR="00941499" w:rsidRPr="00820B42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95D4F" w14:textId="75D8472B" w:rsidR="00820B42" w:rsidRDefault="00F2576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8" w:space="0" w:color="1F477B"/>
              <w:right w:val="single" w:sz="5" w:space="0" w:color="000000"/>
            </w:tcBorders>
          </w:tcPr>
          <w:p w14:paraId="4D5D6635" w14:textId="7CCDA3F8" w:rsidR="00820B42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</w:p>
        </w:tc>
      </w:tr>
      <w:tr w:rsidR="00F25767" w:rsidRPr="00D8564D" w14:paraId="7AE6FD57" w14:textId="77777777" w:rsidTr="00325C72">
        <w:trPr>
          <w:trHeight w:hRule="exact" w:val="13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BD587" w14:textId="521CFD6D" w:rsidR="00DF7F5C" w:rsidRPr="00DF7F5C" w:rsidRDefault="00F25767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2</w:t>
            </w:r>
            <w:r w:rsidRPr="00521172">
              <w:rPr>
                <w:rFonts w:eastAsia="Palatino Linotype"/>
                <w:spacing w:val="-3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ega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en el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DF7F5C">
              <w:t xml:space="preserve"> </w:t>
            </w:r>
            <w:r w:rsidR="00DF7F5C" w:rsidRPr="00DF7F5C">
              <w:rPr>
                <w:rFonts w:eastAsia="Palatino Linotype"/>
                <w:lang w:val="es-US"/>
              </w:rPr>
              <w:t>Empresas Públicas no</w:t>
            </w:r>
            <w:r w:rsidR="00325C72">
              <w:rPr>
                <w:rFonts w:eastAsia="Palatino Linotype"/>
                <w:lang w:val="es-US"/>
              </w:rPr>
              <w:t xml:space="preserve"> Financiera</w:t>
            </w:r>
          </w:p>
          <w:p w14:paraId="1C6219E0" w14:textId="7DDB56C9" w:rsidR="00F25767" w:rsidRDefault="00DF7F5C" w:rsidP="00325C72">
            <w:pPr>
              <w:spacing w:before="4"/>
              <w:ind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Financieras y sus modificaciones</w:t>
            </w:r>
          </w:p>
          <w:p w14:paraId="5DC59ED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5D36720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579CACB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3E92B03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9E1801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5D8ECF50" w14:textId="12476DF4" w:rsidR="00DF7F5C" w:rsidRPr="00521172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172A" w14:textId="5951EB94" w:rsidR="00F25767" w:rsidRDefault="00F25767" w:rsidP="00F25767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52AB" w14:textId="1FE4CE74" w:rsidR="00F25767" w:rsidRDefault="00D15F49" w:rsidP="00D15F49">
            <w:pPr>
              <w:ind w:left="107"/>
            </w:pPr>
            <w:hyperlink r:id="rId34" w:history="1">
              <w:r w:rsidRPr="00325F94">
                <w:rPr>
                  <w:rStyle w:val="Hipervnculo"/>
                </w:rPr>
                <w:t>https://www.hacienda.gob.do/transparencia/wp-content/uploads/2023/03/Decreto-Nu%CC%81m.-207-19-Delegacion-de-Atribucion-del-Presidente-.pdf</w:t>
              </w:r>
            </w:hyperlink>
          </w:p>
          <w:p w14:paraId="79E97DB2" w14:textId="52574970" w:rsidR="00D15F49" w:rsidRDefault="00D15F49" w:rsidP="00D15F49">
            <w:pPr>
              <w:ind w:left="107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14E5" w14:textId="19D22454" w:rsidR="00F25767" w:rsidRDefault="00F25767" w:rsidP="00F25767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2019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5927" w14:textId="001DB1F0" w:rsidR="00F25767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8564D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i</w:t>
            </w:r>
          </w:p>
        </w:tc>
      </w:tr>
      <w:tr w:rsidR="00820B42" w14:paraId="7DDFF44C" w14:textId="77777777" w:rsidTr="00325C72">
        <w:trPr>
          <w:trHeight w:hRule="exact" w:val="964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3852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8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89E5784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1F8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D8564D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PD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5D29" w14:textId="1E566EF6" w:rsidR="0030080C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https://www.hacienda.gob.do/transparencia/wp-content/uploads/2023/03/Decreto875-09.pdf</w:t>
              </w:r>
            </w:hyperlink>
          </w:p>
          <w:p w14:paraId="5DDF6C03" w14:textId="6F38C41A" w:rsidR="00A34C66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F846E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2009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6BE5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4A7945D" w14:textId="77777777" w:rsidTr="00325C72">
        <w:trPr>
          <w:trHeight w:hRule="exact" w:val="1007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0C16" w14:textId="77777777" w:rsidR="00820B42" w:rsidRPr="00521172" w:rsidRDefault="00820B42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 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áni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Min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Ha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60DD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FAC4" w14:textId="3E9C1280" w:rsidR="0030080C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https://www.hacienda.gob.do/transparencia/wp-content/uploads/2023/03/Decreto-No.489-07.pdf</w:t>
              </w:r>
            </w:hyperlink>
          </w:p>
          <w:p w14:paraId="0B11BE39" w14:textId="1FF00AC9" w:rsidR="00181FD1" w:rsidRPr="00521172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B538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2007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D63C" w14:textId="77777777" w:rsidR="00820B42" w:rsidRDefault="00820B4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4737B" w14:paraId="6769928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8503" w14:textId="39AA113A" w:rsidR="0034737B" w:rsidRPr="00521172" w:rsidRDefault="009675CA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10-05 Aprueba el Reglamento </w:t>
            </w:r>
            <w:r w:rsidR="00F47D10">
              <w:rPr>
                <w:rFonts w:eastAsia="Palatino Linotype"/>
                <w:lang w:val="es-US"/>
              </w:rPr>
              <w:t xml:space="preserve">de la Ley de Libre Acceso a </w:t>
            </w:r>
            <w:r w:rsidR="007152D6">
              <w:rPr>
                <w:rFonts w:eastAsia="Palatino Linotype"/>
                <w:lang w:val="es-US"/>
              </w:rPr>
              <w:t>la Información Pública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9DDA" w14:textId="3613594D" w:rsidR="0034737B" w:rsidRDefault="007152D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3285" w14:textId="06D5E514" w:rsidR="0034737B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https://www.hacienda.gob.do/transparencia/wp-content/uploads/2023/03/Decreto-No.-130-05-Reglamento-de-la-Ley-de-Libre-Acceso-a-la-Informacion.pdf</w:t>
              </w:r>
            </w:hyperlink>
          </w:p>
          <w:p w14:paraId="1808A544" w14:textId="27DEAD2D" w:rsidR="007152D6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8D8ED" w14:textId="5C195F69" w:rsidR="0034737B" w:rsidRDefault="002775CF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D0EB" w14:textId="22A9A037" w:rsidR="0034737B" w:rsidRDefault="002775CF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0446AC" w14:paraId="0E30A527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1197" w14:textId="1CF06C49" w:rsidR="000446AC" w:rsidRDefault="000446AC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152</w:t>
            </w:r>
            <w:r w:rsidR="00E77097">
              <w:rPr>
                <w:rFonts w:eastAsia="Palatino Linotype"/>
                <w:lang w:val="es-US"/>
              </w:rPr>
              <w:t>3</w:t>
            </w:r>
            <w:r>
              <w:rPr>
                <w:rFonts w:eastAsia="Palatino Linotype"/>
                <w:lang w:val="es-US"/>
              </w:rPr>
              <w:t xml:space="preserve">-04 </w:t>
            </w:r>
            <w:r w:rsidR="00CC3221">
              <w:rPr>
                <w:rFonts w:eastAsia="Palatino Linotype"/>
                <w:lang w:val="es-US"/>
              </w:rPr>
              <w:t xml:space="preserve">Establece el Procedimiento para la Contratación </w:t>
            </w:r>
            <w:r w:rsidR="00B94DC3">
              <w:rPr>
                <w:rFonts w:eastAsia="Palatino Linotype"/>
                <w:lang w:val="es-US"/>
              </w:rPr>
              <w:t>de Operaciones de Crédito Público Interno y Externo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BB8C8" w14:textId="0225E598" w:rsidR="000446AC" w:rsidRDefault="00B94DC3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8CA3B" w14:textId="225B28E2" w:rsidR="000446AC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https://www.hacienda.gob.do/transparencia/wp-content/uploads/2023/03/DecretoNo.1523-04.pdf</w:t>
              </w:r>
            </w:hyperlink>
          </w:p>
          <w:p w14:paraId="529C8BD9" w14:textId="299C982F" w:rsidR="00B94DC3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F0B4" w14:textId="21B9838F" w:rsidR="000446AC" w:rsidRDefault="00E7709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8004E" w14:textId="2FE2F3B4" w:rsidR="000446AC" w:rsidRDefault="001A4A2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A4A22" w14:paraId="65C585F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E706" w14:textId="6A97FFB2" w:rsidR="001A4A22" w:rsidRDefault="001A4A22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632-04 </w:t>
            </w:r>
            <w:r w:rsidR="00166850">
              <w:rPr>
                <w:rFonts w:eastAsia="Palatino Linotype"/>
                <w:lang w:val="es-US"/>
              </w:rPr>
              <w:t>Sobre el Reglamento de Aplicación de la Ley 172-03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8BFF" w14:textId="57C850FE" w:rsidR="001A4A22" w:rsidRDefault="00166850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3EF2" w14:textId="7943F3A0" w:rsidR="001A4A22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https://www.hacienda.gob.do/transparencia/wp-content/uploads/2023/03/DecretoNo.632-04.pdf</w:t>
              </w:r>
            </w:hyperlink>
          </w:p>
          <w:p w14:paraId="75D7A607" w14:textId="6635152D" w:rsidR="00D11FD3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4610" w14:textId="7F41BBFE" w:rsidR="001A4A22" w:rsidRDefault="005712F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C6D5" w14:textId="09A8069F" w:rsidR="001A4A22" w:rsidRDefault="005712F6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712F6" w14:paraId="474ADA6E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7053" w14:textId="7584515B" w:rsidR="005712F6" w:rsidRDefault="00367665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Decreto 10</w:t>
            </w:r>
            <w:r w:rsidR="00C71F36">
              <w:rPr>
                <w:rFonts w:eastAsia="Palatino Linotype"/>
                <w:lang w:val="es-US"/>
              </w:rPr>
              <w:t>93-04 Sobre Traspaso de la Responsabilidad de la Deuda Externa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  <w:r w:rsidR="00F91A77">
              <w:rPr>
                <w:rFonts w:eastAsia="Palatino Linotype"/>
                <w:lang w:val="es-US"/>
              </w:rPr>
              <w:t xml:space="preserve">del Sector </w:t>
            </w:r>
            <w:r w:rsidR="00A13015">
              <w:rPr>
                <w:rFonts w:eastAsia="Palatino Linotype"/>
                <w:lang w:val="es-US"/>
              </w:rPr>
              <w:t>Público</w:t>
            </w:r>
            <w:r w:rsidR="00F91A77">
              <w:rPr>
                <w:rFonts w:eastAsia="Palatino Linotype"/>
                <w:lang w:val="es-US"/>
              </w:rPr>
              <w:t xml:space="preserve"> no Financiero</w:t>
            </w:r>
            <w:r w:rsidR="00255BE7">
              <w:rPr>
                <w:rFonts w:eastAsia="Palatino Linotype"/>
                <w:lang w:val="es-US"/>
              </w:rPr>
              <w:t xml:space="preserve"> del</w:t>
            </w:r>
            <w:r w:rsidR="00F91A77">
              <w:rPr>
                <w:rFonts w:eastAsia="Palatino Linotype"/>
                <w:lang w:val="es-US"/>
              </w:rPr>
              <w:t xml:space="preserve"> Banco Central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F498" w14:textId="03D5BF6C" w:rsidR="005712F6" w:rsidRDefault="00C71F3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="008E4C1D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13D4" w14:textId="71FC5F32" w:rsidR="005712F6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https://www.hacienda.gob.do/transparencia/wp-content/uploads/2023/03/Decreto1093-04.pdf</w:t>
              </w:r>
            </w:hyperlink>
          </w:p>
          <w:p w14:paraId="55356041" w14:textId="46910A34" w:rsidR="008E4C1D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A9353" w14:textId="478A4393" w:rsidR="005712F6" w:rsidRDefault="00904120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BEB4" w14:textId="618664AD" w:rsidR="005712F6" w:rsidRDefault="00904120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1572E" w14:paraId="014C9541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473C" w14:textId="04BF4489" w:rsidR="0081572E" w:rsidRDefault="0081572E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</w:t>
            </w:r>
            <w:r w:rsidR="00ED3D25">
              <w:rPr>
                <w:rFonts w:eastAsia="Palatino Linotype"/>
                <w:lang w:val="es-US"/>
              </w:rPr>
              <w:t>9-04 Sobre el Sistema Integrado de Gestión Financiera (SIGEF)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88B7" w14:textId="68FECDD2" w:rsidR="0081572E" w:rsidRDefault="004B2EFD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22FB" w14:textId="5D0F046C" w:rsidR="0081572E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https://www.hacienda.gob.do/transparencia/wp-content/uploads/2023/03/Decreto-No.-9-04-Sistema-Integrado-de-Gestion-Financiera-SIGEF.pdf</w:t>
              </w:r>
            </w:hyperlink>
          </w:p>
          <w:p w14:paraId="65A485A2" w14:textId="5327B8B1" w:rsidR="004B2EFD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77AF" w14:textId="24BC0212" w:rsidR="0081572E" w:rsidRDefault="004B2EFD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5AA0" w14:textId="5CCCC085" w:rsidR="0081572E" w:rsidRDefault="004B2EFD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2ACA13D" w14:textId="6E37A36F" w:rsidR="004F345A" w:rsidRDefault="004F345A">
      <w:pPr>
        <w:spacing w:before="6" w:line="280" w:lineRule="exact"/>
        <w:rPr>
          <w:sz w:val="28"/>
          <w:szCs w:val="28"/>
        </w:rPr>
      </w:pPr>
    </w:p>
    <w:p w14:paraId="6785DA59" w14:textId="4136699C" w:rsidR="004F345A" w:rsidRDefault="004F345A">
      <w:pPr>
        <w:rPr>
          <w:sz w:val="28"/>
          <w:szCs w:val="28"/>
        </w:rPr>
      </w:pPr>
    </w:p>
    <w:p w14:paraId="4E1DF472" w14:textId="77777777" w:rsidR="00825DD9" w:rsidRDefault="00825DD9">
      <w:pPr>
        <w:spacing w:before="6" w:line="280" w:lineRule="exact"/>
        <w:rPr>
          <w:sz w:val="28"/>
          <w:szCs w:val="28"/>
        </w:rPr>
      </w:pPr>
    </w:p>
    <w:p w14:paraId="6B021860" w14:textId="6CB7EC61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6" behindDoc="1" locked="0" layoutInCell="1" allowOverlap="1" wp14:anchorId="5E4C1766" wp14:editId="3A1E7D1A">
                <wp:simplePos x="0" y="0"/>
                <wp:positionH relativeFrom="margin">
                  <wp:posOffset>41275</wp:posOffset>
                </wp:positionH>
                <wp:positionV relativeFrom="paragraph">
                  <wp:posOffset>52070</wp:posOffset>
                </wp:positionV>
                <wp:extent cx="8905875" cy="752475"/>
                <wp:effectExtent l="0" t="0" r="9525" b="952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198"/>
                              <w:gridCol w:w="6099"/>
                              <w:gridCol w:w="1543"/>
                              <w:gridCol w:w="1654"/>
                            </w:tblGrid>
                            <w:tr w:rsidR="00A235D7" w14:paraId="028ABCA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1DDDAB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ACDC0F1" w14:textId="77777777" w:rsidR="00A235D7" w:rsidRDefault="00A235D7">
                                  <w:pPr>
                                    <w:spacing w:line="260" w:lineRule="exact"/>
                                    <w:ind w:left="2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6F8C87" w14:textId="77777777" w:rsidR="00A235D7" w:rsidRDefault="00A235D7">
                                  <w:pPr>
                                    <w:spacing w:line="260" w:lineRule="exact"/>
                                    <w:ind w:left="2695" w:right="26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6F12F9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C37C4ED" w14:textId="77777777" w:rsidR="00A235D7" w:rsidRDefault="00A235D7" w:rsidP="00560D99">
                                  <w:pPr>
                                    <w:spacing w:line="260" w:lineRule="exact"/>
                                    <w:ind w:left="14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5CBF71D3" w14:textId="77777777" w:rsidTr="007E6E4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73EC39" w14:textId="77777777" w:rsidR="00A235D7" w:rsidRDefault="00A235D7"/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D39F7DD" w14:textId="77777777" w:rsidR="00A235D7" w:rsidRDefault="00A235D7"/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E6A9C1" w14:textId="77777777" w:rsidR="00A235D7" w:rsidRDefault="00A235D7"/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0B5476" w14:textId="77777777" w:rsidR="00A235D7" w:rsidRDefault="00A235D7"/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B41CBE" w14:textId="77777777" w:rsidR="00A235D7" w:rsidRDefault="00A235D7" w:rsidP="00560D9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4F345A" w14:paraId="2242E60A" w14:textId="77777777" w:rsidTr="007E6E47">
                              <w:trPr>
                                <w:trHeight w:hRule="exact" w:val="866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B9E63B" w14:textId="2DFFB7E8" w:rsidR="004F345A" w:rsidRDefault="00967459" w:rsidP="00A235D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</w:t>
                                  </w:r>
                                  <w:r w:rsidR="006251D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quatur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14:paraId="50C21A8F" w14:textId="4E563F9E" w:rsidR="004F345A" w:rsidRDefault="005638A5" w:rsidP="00A235D7">
                                  <w:pPr>
                                    <w:spacing w:before="1" w:line="276" w:lineRule="auto"/>
                                    <w:ind w:left="107" w:right="21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Enlace a portal 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A28254" w14:textId="2D494BC2" w:rsidR="004F345A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  <w:hyperlink r:id="rId42" w:history="1">
                                    <w:r w:rsidRPr="00B624BE">
                                      <w:rPr>
                                        <w:rStyle w:val="Hipervnculo"/>
                                      </w:rPr>
                                      <w:t>https://www.consultoria.gov.do/consultaexequatur/</w:t>
                                    </w:r>
                                  </w:hyperlink>
                                </w:p>
                                <w:p w14:paraId="4181B179" w14:textId="4DAE6697" w:rsidR="0030080C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823A69" w14:textId="22E8A0F4" w:rsidR="004F345A" w:rsidRDefault="00426688" w:rsidP="00CF51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2022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07A49D" w14:textId="73354162" w:rsidR="004F345A" w:rsidRDefault="004F345A" w:rsidP="00A235D7">
                                  <w:pPr>
                                    <w:spacing w:before="9"/>
                                    <w:ind w:left="712" w:right="70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DA48437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C176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.25pt;margin-top:4.1pt;width:701.25pt;height:59.25pt;z-index:-6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kS1QEAAJEDAAAOAAAAZHJzL2Uyb0RvYy54bWysU9uO0zAQfUfiHyy/07QVZUvUdLXsahHS&#10;wiItfIDj2ElE4jEzbpPy9YydpsvlDfFiTcbjM+ecmeyux74TR4PUgivkarGUwjgNVevqQn79cv9q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198"/>
                        <w:gridCol w:w="6099"/>
                        <w:gridCol w:w="1543"/>
                        <w:gridCol w:w="1654"/>
                      </w:tblGrid>
                      <w:tr w:rsidR="00A235D7" w14:paraId="028ABCA6" w14:textId="77777777">
                        <w:trPr>
                          <w:trHeight w:hRule="exact" w:val="283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1DDDAB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ACDC0F1" w14:textId="77777777" w:rsidR="00A235D7" w:rsidRDefault="00A235D7">
                            <w:pPr>
                              <w:spacing w:line="260" w:lineRule="exact"/>
                              <w:ind w:left="2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6F8C87" w14:textId="77777777" w:rsidR="00A235D7" w:rsidRDefault="00A235D7">
                            <w:pPr>
                              <w:spacing w:line="260" w:lineRule="exact"/>
                              <w:ind w:left="2695" w:right="26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6F12F9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C37C4ED" w14:textId="77777777" w:rsidR="00A235D7" w:rsidRDefault="00A235D7" w:rsidP="00560D99">
                            <w:pPr>
                              <w:spacing w:line="260" w:lineRule="exact"/>
                              <w:ind w:left="14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5CBF71D3" w14:textId="77777777" w:rsidTr="007E6E47">
                        <w:trPr>
                          <w:trHeight w:hRule="exact" w:val="284"/>
                        </w:trPr>
                        <w:tc>
                          <w:tcPr>
                            <w:tcW w:w="316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73EC39" w14:textId="77777777" w:rsidR="00A235D7" w:rsidRDefault="00A235D7"/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D39F7DD" w14:textId="77777777" w:rsidR="00A235D7" w:rsidRDefault="00A235D7"/>
                        </w:tc>
                        <w:tc>
                          <w:tcPr>
                            <w:tcW w:w="6099" w:type="dxa"/>
                            <w:tcBorders>
                              <w:top w:val="nil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E6A9C1" w14:textId="77777777" w:rsidR="00A235D7" w:rsidRDefault="00A235D7"/>
                        </w:tc>
                        <w:tc>
                          <w:tcPr>
                            <w:tcW w:w="154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0B5476" w14:textId="77777777" w:rsidR="00A235D7" w:rsidRDefault="00A235D7"/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B41CBE" w14:textId="77777777" w:rsidR="00A235D7" w:rsidRDefault="00A235D7" w:rsidP="00560D99">
                            <w:pPr>
                              <w:spacing w:line="260" w:lineRule="exact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4F345A" w14:paraId="2242E60A" w14:textId="77777777" w:rsidTr="007E6E47">
                        <w:trPr>
                          <w:trHeight w:hRule="exact" w:val="866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B9E63B" w14:textId="2DFFB7E8" w:rsidR="004F345A" w:rsidRDefault="00967459" w:rsidP="00A235D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</w:t>
                            </w:r>
                            <w:r w:rsidR="006251D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quatur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14:paraId="50C21A8F" w14:textId="4E563F9E" w:rsidR="004F345A" w:rsidRDefault="005638A5" w:rsidP="00A235D7">
                            <w:pPr>
                              <w:spacing w:before="1" w:line="276" w:lineRule="auto"/>
                              <w:ind w:left="107" w:right="21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Enlace a portal 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A28254" w14:textId="2D494BC2" w:rsidR="004F345A" w:rsidRDefault="0030080C" w:rsidP="00A235D7">
                            <w:pPr>
                              <w:spacing w:line="240" w:lineRule="exact"/>
                              <w:ind w:left="107"/>
                            </w:pPr>
                            <w:hyperlink r:id="rId43" w:history="1">
                              <w:r w:rsidRPr="00B624BE">
                                <w:rPr>
                                  <w:rStyle w:val="Hipervnculo"/>
                                </w:rPr>
                                <w:t>https://www.consultoria.gov.do/consultaexequatur/</w:t>
                              </w:r>
                            </w:hyperlink>
                          </w:p>
                          <w:p w14:paraId="4181B179" w14:textId="4DAE6697" w:rsidR="0030080C" w:rsidRDefault="0030080C" w:rsidP="00A235D7">
                            <w:pPr>
                              <w:spacing w:line="240" w:lineRule="exact"/>
                              <w:ind w:left="107"/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823A69" w14:textId="22E8A0F4" w:rsidR="004F345A" w:rsidRDefault="00426688" w:rsidP="00CF51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2022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07A49D" w14:textId="73354162" w:rsidR="004F345A" w:rsidRDefault="004F345A" w:rsidP="00A235D7">
                            <w:pPr>
                              <w:spacing w:before="9"/>
                              <w:ind w:left="712" w:right="703"/>
                              <w:jc w:val="center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DA48437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02F1F70F" w14:textId="179FB8A4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5961B6E6" w14:textId="454E5667" w:rsidR="004F345A" w:rsidRDefault="00A5705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noProof/>
          <w:position w:val="1"/>
          <w:sz w:val="21"/>
          <w:szCs w:val="21"/>
        </w:rPr>
        <mc:AlternateContent>
          <mc:Choice Requires="wpi">
            <w:drawing>
              <wp:anchor distT="0" distB="0" distL="114300" distR="114300" simplePos="0" relativeHeight="503316250" behindDoc="0" locked="0" layoutInCell="1" allowOverlap="1" wp14:anchorId="69557D84" wp14:editId="6425EB9C">
                <wp:simplePos x="0" y="0"/>
                <wp:positionH relativeFrom="column">
                  <wp:posOffset>-4168835</wp:posOffset>
                </wp:positionH>
                <wp:positionV relativeFrom="paragraph">
                  <wp:posOffset>4721255</wp:posOffset>
                </wp:positionV>
                <wp:extent cx="24480" cy="20880"/>
                <wp:effectExtent l="95250" t="152400" r="109220" b="151130"/>
                <wp:wrapNone/>
                <wp:docPr id="901036343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44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0486F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5" o:spid="_x0000_s1026" type="#_x0000_t75" style="position:absolute;margin-left:-332.5pt;margin-top:363.25pt;width:10.45pt;height:18.65pt;z-index:503316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">
                <v:imagedata r:id="rId45" o:title=""/>
              </v:shape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1347"/>
        <w:gridCol w:w="5959"/>
        <w:gridCol w:w="1351"/>
        <w:gridCol w:w="199"/>
        <w:gridCol w:w="1656"/>
        <w:gridCol w:w="53"/>
      </w:tblGrid>
      <w:tr w:rsidR="008D64A5" w14:paraId="30B80D23" w14:textId="77777777" w:rsidTr="00C71EBF">
        <w:trPr>
          <w:gridAfter w:val="1"/>
          <w:wAfter w:w="53" w:type="dxa"/>
          <w:trHeight w:hRule="exact" w:val="96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EF781D3" w14:textId="77777777" w:rsidR="008D64A5" w:rsidRDefault="008D64A5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83C5B1C" w14:textId="77777777" w:rsidR="008D64A5" w:rsidRDefault="008D64A5" w:rsidP="008D64A5">
            <w:pPr>
              <w:spacing w:line="260" w:lineRule="exact"/>
              <w:ind w:left="28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1E802AC0" w14:textId="77777777" w:rsidR="008D64A5" w:rsidRDefault="008D64A5" w:rsidP="008D64A5">
            <w:pPr>
              <w:spacing w:line="260" w:lineRule="exact"/>
              <w:ind w:left="2623" w:right="26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35F4B89B" w14:textId="77777777" w:rsidR="008D64A5" w:rsidRDefault="008D64A5" w:rsidP="008D64A5">
            <w:pPr>
              <w:spacing w:line="260" w:lineRule="exact"/>
              <w:ind w:left="39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1F477B"/>
          </w:tcPr>
          <w:p w14:paraId="085AD646" w14:textId="77777777" w:rsidR="008D64A5" w:rsidRDefault="008D64A5" w:rsidP="008D64A5">
            <w:pPr>
              <w:spacing w:line="260" w:lineRule="exact"/>
              <w:ind w:left="170" w:right="12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FDAE53E" w14:textId="77777777" w:rsidR="008D64A5" w:rsidRDefault="008D64A5" w:rsidP="008D64A5">
            <w:pPr>
              <w:spacing w:before="4" w:line="140" w:lineRule="exact"/>
              <w:rPr>
                <w:sz w:val="14"/>
                <w:szCs w:val="14"/>
              </w:rPr>
            </w:pPr>
          </w:p>
          <w:p w14:paraId="4B2337C1" w14:textId="77777777" w:rsidR="008D64A5" w:rsidRDefault="008D64A5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  <w:p w14:paraId="368663AA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0947E06D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2B993CA3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AE006D" w14:paraId="0FA85AA5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6D9383" w14:textId="77777777" w:rsidR="00AE006D" w:rsidRDefault="00AE006D" w:rsidP="00AE006D">
            <w:pPr>
              <w:pStyle w:val="Sinespaciado"/>
            </w:pPr>
            <w:r>
              <w:lastRenderedPageBreak/>
              <w:t xml:space="preserve">Resolución </w:t>
            </w:r>
            <w:proofErr w:type="spellStart"/>
            <w:r>
              <w:t>Núm</w:t>
            </w:r>
            <w:proofErr w:type="spellEnd"/>
            <w:r>
              <w:t xml:space="preserve">. 226-2025,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aprueba</w:t>
            </w:r>
            <w:proofErr w:type="spellEnd"/>
            <w:r>
              <w:t xml:space="preserve"> la </w:t>
            </w:r>
            <w:proofErr w:type="spellStart"/>
            <w:r>
              <w:t>Estructura</w:t>
            </w:r>
            <w:proofErr w:type="spellEnd"/>
            <w:r>
              <w:t xml:space="preserve"> </w:t>
            </w:r>
            <w:proofErr w:type="spellStart"/>
            <w:r>
              <w:t>Organizativa</w:t>
            </w:r>
            <w:proofErr w:type="spellEnd"/>
            <w:r>
              <w:t xml:space="preserve"> General del</w:t>
            </w:r>
          </w:p>
          <w:p w14:paraId="2EA3A88F" w14:textId="26C0C330" w:rsidR="00AE006D" w:rsidRPr="00380364" w:rsidRDefault="00AE006D" w:rsidP="00AE006D">
            <w:pPr>
              <w:pStyle w:val="Sinespaciado"/>
            </w:pPr>
            <w:proofErr w:type="spellStart"/>
            <w:r>
              <w:t>Ministerio</w:t>
            </w:r>
            <w:proofErr w:type="spellEnd"/>
            <w:r>
              <w:t xml:space="preserve"> de Hacienda y Economía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460C" w14:textId="4A6760DB" w:rsidR="00AE006D" w:rsidRDefault="00AE006D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56BA" w14:textId="475CFCE5" w:rsidR="00AE006D" w:rsidRDefault="00115BEB" w:rsidP="00C251CB">
            <w:pPr>
              <w:ind w:left="102" w:right="209"/>
            </w:pPr>
            <w:hyperlink r:id="rId46" w:history="1">
              <w:r w:rsidRPr="002A70FC">
                <w:rPr>
                  <w:rStyle w:val="Hipervnculo"/>
                </w:rPr>
                <w:t>https://www.hacienda.gob.do/transparencia/wp-content/uploads/2025/12/Resolucion-Num.-226-2025-Hacienda-ocr.pdf</w:t>
              </w:r>
            </w:hyperlink>
          </w:p>
          <w:p w14:paraId="553A1ADE" w14:textId="74771ABD" w:rsidR="00115BEB" w:rsidRDefault="00115BEB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8EB1" w14:textId="727CC722" w:rsidR="00AE006D" w:rsidRDefault="005C1E04" w:rsidP="00C251CB">
            <w:pPr>
              <w:ind w:left="105"/>
            </w:pPr>
            <w:r>
              <w:t>Decembre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DFE031" w14:textId="1B9856CD" w:rsidR="00AE006D" w:rsidRDefault="005C1E04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1206E" w14:paraId="6B087676" w14:textId="77777777" w:rsidTr="00380364">
        <w:trPr>
          <w:gridAfter w:val="1"/>
          <w:wAfter w:w="53" w:type="dxa"/>
          <w:trHeight w:hRule="exact" w:val="21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8BA6D" w14:textId="6D9D2CF9" w:rsidR="00B33EF4" w:rsidRPr="00380364" w:rsidRDefault="004A293B" w:rsidP="00380364">
            <w:pPr>
              <w:pStyle w:val="Sinespaciado"/>
            </w:pPr>
            <w:r w:rsidRPr="00380364">
              <w:t xml:space="preserve">Resolución </w:t>
            </w:r>
            <w:proofErr w:type="spellStart"/>
            <w:r w:rsidRPr="00380364">
              <w:t>núm</w:t>
            </w:r>
            <w:proofErr w:type="spellEnd"/>
            <w:r w:rsidRPr="00380364">
              <w:t>. 217-2025,</w:t>
            </w:r>
            <w:r w:rsidR="002E4E6A" w:rsidRPr="00380364">
              <w:t xml:space="preserve"> </w:t>
            </w:r>
            <w:proofErr w:type="spellStart"/>
            <w:r w:rsidR="002E4E6A" w:rsidRPr="00380364">
              <w:t>sobre</w:t>
            </w:r>
            <w:proofErr w:type="spellEnd"/>
            <w:r w:rsidR="002E4E6A" w:rsidRPr="00380364">
              <w:t xml:space="preserve"> la norma para la </w:t>
            </w:r>
            <w:proofErr w:type="spellStart"/>
            <w:r w:rsidR="002E4E6A" w:rsidRPr="00380364">
              <w:t>Prevención</w:t>
            </w:r>
            <w:proofErr w:type="spellEnd"/>
            <w:r w:rsidR="002E4E6A" w:rsidRPr="00380364">
              <w:t xml:space="preserve"> del Lavado de Activos y el </w:t>
            </w:r>
            <w:proofErr w:type="spellStart"/>
            <w:r w:rsidR="002E4E6A" w:rsidRPr="00380364">
              <w:t>Financiamiento</w:t>
            </w:r>
            <w:proofErr w:type="spellEnd"/>
            <w:r w:rsidR="002E4E6A" w:rsidRPr="00380364">
              <w:t xml:space="preserve"> del </w:t>
            </w:r>
            <w:proofErr w:type="spellStart"/>
            <w:r w:rsidR="002E4E6A" w:rsidRPr="00380364">
              <w:t>Terrorismo</w:t>
            </w:r>
            <w:proofErr w:type="spellEnd"/>
          </w:p>
          <w:p w14:paraId="1E54DB24" w14:textId="77777777" w:rsidR="00B33EF4" w:rsidRPr="00380364" w:rsidRDefault="00B33EF4" w:rsidP="00380364">
            <w:pPr>
              <w:pStyle w:val="Sinespaciado"/>
            </w:pPr>
            <w:proofErr w:type="spellStart"/>
            <w:r w:rsidRPr="00380364">
              <w:t>los</w:t>
            </w:r>
            <w:proofErr w:type="spellEnd"/>
            <w:r w:rsidRPr="00380364">
              <w:t xml:space="preserve"> </w:t>
            </w:r>
            <w:proofErr w:type="spellStart"/>
            <w:r w:rsidRPr="00380364">
              <w:t>Sujetos</w:t>
            </w:r>
            <w:proofErr w:type="spellEnd"/>
            <w:r w:rsidRPr="00380364">
              <w:t xml:space="preserve"> Obligados </w:t>
            </w:r>
            <w:proofErr w:type="spellStart"/>
            <w:r w:rsidRPr="00380364">
              <w:t>que</w:t>
            </w:r>
            <w:proofErr w:type="spellEnd"/>
            <w:r w:rsidRPr="00380364">
              <w:t xml:space="preserve"> se </w:t>
            </w:r>
            <w:proofErr w:type="spellStart"/>
            <w:r w:rsidRPr="00380364">
              <w:t>encuentran</w:t>
            </w:r>
            <w:proofErr w:type="spellEnd"/>
            <w:r w:rsidRPr="00380364">
              <w:t xml:space="preserve"> bajo la </w:t>
            </w:r>
            <w:proofErr w:type="spellStart"/>
            <w:r w:rsidRPr="00380364">
              <w:t>supervisión</w:t>
            </w:r>
            <w:proofErr w:type="spellEnd"/>
            <w:r w:rsidRPr="00380364">
              <w:t xml:space="preserve"> de la Dirección de</w:t>
            </w:r>
          </w:p>
          <w:p w14:paraId="450C4267" w14:textId="3867AB00" w:rsidR="0031206E" w:rsidRPr="00B33EF4" w:rsidRDefault="00B33EF4" w:rsidP="00380364">
            <w:pPr>
              <w:pStyle w:val="Sinespaciado"/>
            </w:pPr>
            <w:r w:rsidRPr="00380364">
              <w:t>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3D7E" w14:textId="2B81BD6F" w:rsidR="0031206E" w:rsidRDefault="00380364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E90B" w14:textId="6408901E" w:rsidR="0031206E" w:rsidRDefault="004A293B" w:rsidP="00C251CB">
            <w:pPr>
              <w:ind w:left="102" w:right="209"/>
            </w:pPr>
            <w:hyperlink r:id="rId47" w:history="1">
              <w:r w:rsidRPr="00F14875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27AFB69C" w14:textId="2D6A1C33" w:rsidR="004A293B" w:rsidRDefault="004A293B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3C1E" w14:textId="214CE269" w:rsidR="0031206E" w:rsidRDefault="00380364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</w:t>
            </w:r>
            <w:r w:rsidR="00D70A1B">
              <w:t>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F81347" w14:textId="363E0700" w:rsidR="0031206E" w:rsidRDefault="00D70A1B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A16CD" w14:paraId="31622DBA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7A0BE" w14:textId="77777777" w:rsidR="001D1DAD" w:rsidRPr="00763065" w:rsidRDefault="001D1DAD" w:rsidP="00763065">
            <w:pPr>
              <w:pStyle w:val="Sinespaciado"/>
              <w:jc w:val="both"/>
            </w:pPr>
            <w:r w:rsidRPr="00763065">
              <w:t xml:space="preserve">Resolución </w:t>
            </w:r>
            <w:proofErr w:type="spellStart"/>
            <w:r w:rsidRPr="00763065">
              <w:t>Núm</w:t>
            </w:r>
            <w:proofErr w:type="spellEnd"/>
            <w:r w:rsidRPr="00763065">
              <w:t xml:space="preserve">. 209-2025 </w:t>
            </w:r>
            <w:proofErr w:type="spellStart"/>
            <w:r w:rsidRPr="00763065">
              <w:t>que</w:t>
            </w:r>
            <w:proofErr w:type="spellEnd"/>
            <w:r w:rsidRPr="00763065">
              <w:t xml:space="preserve"> </w:t>
            </w:r>
            <w:proofErr w:type="spellStart"/>
            <w:r w:rsidRPr="00763065">
              <w:t>instituye</w:t>
            </w:r>
            <w:proofErr w:type="spellEnd"/>
            <w:r w:rsidRPr="00763065">
              <w:t xml:space="preserve"> el Sistema de </w:t>
            </w:r>
            <w:proofErr w:type="spellStart"/>
            <w:r w:rsidRPr="00763065">
              <w:t>Gestión</w:t>
            </w:r>
            <w:proofErr w:type="spellEnd"/>
            <w:r w:rsidRPr="00763065">
              <w:t xml:space="preserve"> de </w:t>
            </w:r>
            <w:proofErr w:type="spellStart"/>
            <w:r w:rsidRPr="00763065">
              <w:t>Cumplimiento</w:t>
            </w:r>
            <w:proofErr w:type="spellEnd"/>
            <w:r w:rsidRPr="00763065">
              <w:t xml:space="preserve"> y</w:t>
            </w:r>
          </w:p>
          <w:p w14:paraId="3F2DCD52" w14:textId="548E77FE" w:rsidR="004A16CD" w:rsidRPr="003A09A7" w:rsidRDefault="001D1DAD" w:rsidP="00763065">
            <w:pPr>
              <w:pStyle w:val="Sinespaciado"/>
              <w:jc w:val="both"/>
            </w:pPr>
            <w:proofErr w:type="spellStart"/>
            <w:r w:rsidRPr="00763065">
              <w:t>Antisoborno</w:t>
            </w:r>
            <w:proofErr w:type="spellEnd"/>
            <w:r w:rsidRPr="00763065">
              <w:t xml:space="preserve"> del </w:t>
            </w:r>
            <w:proofErr w:type="spellStart"/>
            <w:r w:rsidRPr="00763065">
              <w:t>Ministerio</w:t>
            </w:r>
            <w:proofErr w:type="spellEnd"/>
            <w:r w:rsidRPr="00763065">
              <w:t xml:space="preserve"> de Hacienda y Economía,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96DB" w14:textId="74732C0B" w:rsidR="004A16CD" w:rsidRDefault="00FB414E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07BD" w14:textId="4528DC1B" w:rsidR="004A16CD" w:rsidRDefault="00FB414E" w:rsidP="00C251CB">
            <w:pPr>
              <w:ind w:left="102" w:right="209"/>
            </w:pPr>
            <w:hyperlink r:id="rId48" w:history="1">
              <w:r w:rsidRPr="00BA2E22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0BEA481F" w14:textId="6914990A" w:rsidR="00FB414E" w:rsidRDefault="00FB414E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8AB4" w14:textId="01C198AF" w:rsidR="004A16CD" w:rsidRDefault="00E62370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1EF323" w14:textId="731B121B" w:rsidR="004A16CD" w:rsidRDefault="00E62370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D6027" w14:paraId="2677ABFC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48C0A1" w14:textId="480091D7" w:rsidR="00201AB9" w:rsidRPr="003A09A7" w:rsidRDefault="00201AB9" w:rsidP="007B45A4">
            <w:pPr>
              <w:pStyle w:val="Sinespaciado"/>
            </w:pPr>
            <w:r w:rsidRPr="003A09A7">
              <w:t xml:space="preserve">Resolución </w:t>
            </w:r>
            <w:proofErr w:type="spellStart"/>
            <w:r w:rsidRPr="003A09A7">
              <w:t>Núm</w:t>
            </w:r>
            <w:proofErr w:type="spellEnd"/>
            <w:r w:rsidRPr="003A09A7">
              <w:t xml:space="preserve">. 209-2025 </w:t>
            </w:r>
            <w:proofErr w:type="spellStart"/>
            <w:r w:rsidRPr="003A09A7">
              <w:t>que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instituye</w:t>
            </w:r>
            <w:proofErr w:type="spellEnd"/>
            <w:r w:rsidRPr="003A09A7">
              <w:t xml:space="preserve"> el Sistema de </w:t>
            </w:r>
            <w:proofErr w:type="spellStart"/>
            <w:r w:rsidRPr="003A09A7">
              <w:t>Gestión</w:t>
            </w:r>
            <w:proofErr w:type="spellEnd"/>
            <w:r w:rsidRPr="003A09A7">
              <w:t xml:space="preserve"> de </w:t>
            </w:r>
            <w:proofErr w:type="spellStart"/>
            <w:r w:rsidRPr="003A09A7">
              <w:t>Cumplimiento</w:t>
            </w:r>
            <w:proofErr w:type="spellEnd"/>
            <w:r w:rsidRPr="003A09A7">
              <w:t xml:space="preserve"> y </w:t>
            </w:r>
            <w:proofErr w:type="spellStart"/>
            <w:r w:rsidRPr="003A09A7">
              <w:t>Antisoborno</w:t>
            </w:r>
            <w:proofErr w:type="spellEnd"/>
            <w:r w:rsidRPr="003A09A7">
              <w:t xml:space="preserve"> del </w:t>
            </w:r>
            <w:proofErr w:type="spellStart"/>
            <w:r w:rsidRPr="003A09A7">
              <w:t>Ministerio</w:t>
            </w:r>
            <w:proofErr w:type="spellEnd"/>
            <w:r w:rsidRPr="003A09A7">
              <w:t xml:space="preserve"> de Hacienda y Economía</w:t>
            </w:r>
            <w:r w:rsidR="00E56E63" w:rsidRPr="003A09A7">
              <w:t>.</w:t>
            </w:r>
          </w:p>
          <w:p w14:paraId="2375D8D3" w14:textId="4912D41A" w:rsidR="004D6027" w:rsidRPr="00201AB9" w:rsidRDefault="00201AB9" w:rsidP="00201AB9">
            <w:pPr>
              <w:ind w:left="105"/>
              <w:rPr>
                <w:rFonts w:cstheme="minorHAnsi"/>
              </w:rPr>
            </w:pPr>
            <w:proofErr w:type="spellStart"/>
            <w:r w:rsidRPr="00201AB9">
              <w:rPr>
                <w:rFonts w:cstheme="minorHAnsi"/>
              </w:rPr>
              <w:t>Cumplimiento</w:t>
            </w:r>
            <w:proofErr w:type="spellEnd"/>
            <w:r w:rsidRPr="00201AB9">
              <w:rPr>
                <w:rFonts w:cstheme="minorHAnsi"/>
              </w:rPr>
              <w:t xml:space="preserve"> y </w:t>
            </w:r>
            <w:proofErr w:type="spellStart"/>
            <w:r w:rsidRPr="00201AB9">
              <w:rPr>
                <w:rFonts w:cstheme="minorHAnsi"/>
              </w:rPr>
              <w:t>deroga</w:t>
            </w:r>
            <w:proofErr w:type="spellEnd"/>
            <w:r w:rsidRPr="00201AB9">
              <w:rPr>
                <w:rFonts w:cstheme="minorHAnsi"/>
              </w:rPr>
              <w:t xml:space="preserve"> la Resolución </w:t>
            </w:r>
            <w:proofErr w:type="spellStart"/>
            <w:r w:rsidRPr="00201AB9">
              <w:rPr>
                <w:rFonts w:cstheme="minorHAnsi"/>
              </w:rPr>
              <w:t>núm</w:t>
            </w:r>
            <w:proofErr w:type="spellEnd"/>
            <w:r w:rsidRPr="00201AB9">
              <w:rPr>
                <w:rFonts w:cstheme="minorHAnsi"/>
              </w:rPr>
              <w:t xml:space="preserve">. 178-2024 de </w:t>
            </w:r>
            <w:proofErr w:type="spellStart"/>
            <w:r w:rsidRPr="00201AB9">
              <w:rPr>
                <w:rFonts w:cstheme="minorHAnsi"/>
              </w:rPr>
              <w:t>fecha</w:t>
            </w:r>
            <w:proofErr w:type="spellEnd"/>
            <w:r w:rsidRPr="00201AB9">
              <w:rPr>
                <w:rFonts w:cstheme="minorHAnsi"/>
              </w:rPr>
              <w:t xml:space="preserve"> 6 de mayo de 2024.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D5D0" w14:textId="487F9F58" w:rsidR="004D6027" w:rsidRDefault="00E56E63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A0C6" w14:textId="656558BB" w:rsidR="004D6027" w:rsidRDefault="00201AB9" w:rsidP="00C251CB">
            <w:pPr>
              <w:ind w:left="102" w:right="209"/>
            </w:pPr>
            <w:hyperlink r:id="rId49" w:history="1">
              <w:r w:rsidRPr="00B00ABE">
                <w:rPr>
                  <w:rStyle w:val="Hipervnculo"/>
                </w:rPr>
                <w:t>https://www.hacienda.gob.do/transparencia/wp-content/uploads/2025/10/Resolucion-num.-209-2025.pdf</w:t>
              </w:r>
            </w:hyperlink>
          </w:p>
          <w:p w14:paraId="1016917D" w14:textId="50F29F9D" w:rsidR="00201AB9" w:rsidRDefault="00201AB9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24E0" w14:textId="7BD33653" w:rsidR="004D6027" w:rsidRDefault="003A09A7" w:rsidP="00C251CB">
            <w:pPr>
              <w:ind w:left="105"/>
            </w:pPr>
            <w:proofErr w:type="spellStart"/>
            <w:r>
              <w:t>Septiembre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0B959F" w14:textId="2AA8D672" w:rsidR="004D6027" w:rsidRDefault="003A09A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01BEB" w14:paraId="54B652C9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3945C6" w14:textId="79D3C111" w:rsidR="00401BEB" w:rsidRPr="00D70A1B" w:rsidRDefault="00401BEB" w:rsidP="007B45A4">
            <w:pPr>
              <w:pStyle w:val="Sinespaciado"/>
              <w:rPr>
                <w:lang w:val="es-DO"/>
              </w:rPr>
            </w:pPr>
            <w:r w:rsidRPr="00D70A1B">
              <w:t xml:space="preserve">Resolución 201-2025 </w:t>
            </w:r>
            <w:proofErr w:type="spellStart"/>
            <w:r w:rsidR="00D24693" w:rsidRPr="00D70A1B">
              <w:t>Que</w:t>
            </w:r>
            <w:proofErr w:type="spellEnd"/>
            <w:r w:rsidR="00D24693" w:rsidRPr="00D70A1B">
              <w:t xml:space="preserve"> </w:t>
            </w:r>
            <w:proofErr w:type="spellStart"/>
            <w:r w:rsidR="00D24693" w:rsidRPr="00D70A1B">
              <w:t>delega</w:t>
            </w:r>
            <w:proofErr w:type="spellEnd"/>
            <w:r w:rsidR="00D24693" w:rsidRPr="00D70A1B">
              <w:t xml:space="preserve"> </w:t>
            </w:r>
            <w:proofErr w:type="spellStart"/>
            <w:r w:rsidR="00D24693" w:rsidRPr="00D70A1B">
              <w:t>en</w:t>
            </w:r>
            <w:proofErr w:type="spellEnd"/>
            <w:r w:rsidR="00D24693" w:rsidRPr="00D70A1B">
              <w:t xml:space="preserve"> el </w:t>
            </w:r>
            <w:proofErr w:type="spellStart"/>
            <w:r w:rsidR="00D24693" w:rsidRPr="00D70A1B">
              <w:t>Viceministro</w:t>
            </w:r>
            <w:proofErr w:type="spellEnd"/>
            <w:r w:rsidR="00D24693" w:rsidRPr="00D70A1B">
              <w:t xml:space="preserve"> de Tesoro</w:t>
            </w:r>
            <w:r w:rsidR="00666AE7" w:rsidRPr="00D70A1B">
              <w:t xml:space="preserve"> la Comisión de Casinos.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8EE7" w14:textId="37CD6A51" w:rsidR="00401BEB" w:rsidRDefault="00666AE7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02D1" w14:textId="481E8705" w:rsidR="00401BEB" w:rsidRDefault="00514050" w:rsidP="00C251CB">
            <w:pPr>
              <w:ind w:left="102" w:right="209"/>
            </w:pPr>
            <w:hyperlink r:id="rId50" w:history="1">
              <w:r w:rsidRPr="00325F94">
                <w:rPr>
                  <w:rStyle w:val="Hipervnculo"/>
                </w:rPr>
                <w:t>https://www.hacienda.gob.do/transparencia/wp-content/uploads/2025/09/Resolucion-Num.-201-2025-Que-delega-en-el-Viceministro-del-Tesoro-la-presidencia-de-la-Comision-de-Casinos.pdf</w:t>
              </w:r>
            </w:hyperlink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F008" w14:textId="371B77BD" w:rsidR="00401BEB" w:rsidRDefault="00514050" w:rsidP="00C251CB">
            <w:pPr>
              <w:ind w:left="105"/>
            </w:pPr>
            <w:r>
              <w:t>Agos</w:t>
            </w:r>
            <w:r w:rsidR="001905F5">
              <w:t>to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1A3029" w14:textId="66315766" w:rsidR="00401BEB" w:rsidRDefault="001905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251CB" w14:paraId="6AE375C6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AD643" w14:textId="0E8D4FAF" w:rsidR="00C251CB" w:rsidRPr="00CB1D64" w:rsidRDefault="00C251CB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CB1D64">
              <w:rPr>
                <w:rFonts w:ascii="Palatino Linotype" w:hAnsi="Palatino Linotype"/>
              </w:rPr>
              <w:t>Resolución 178-2024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CE76" w14:textId="1A935A31" w:rsidR="00C251CB" w:rsidRDefault="00C12956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A55D" w14:textId="33E210DA" w:rsidR="00C251CB" w:rsidRDefault="00F013CD" w:rsidP="00F013CD">
            <w:pPr>
              <w:ind w:left="102" w:right="209"/>
            </w:pPr>
            <w:hyperlink r:id="rId51" w:history="1">
              <w:r w:rsidRPr="00325F94">
                <w:rPr>
                  <w:rStyle w:val="Hipervnculo"/>
                </w:rPr>
                <w:t>https://www.hacienda.gob.do/transparencia/wp-content/uploads/2024/05/Resolucion-178-2024-Acta-constitutiva-funcion-de-Cumplimiento-y-antisoborno.pdf</w:t>
              </w:r>
            </w:hyperlink>
          </w:p>
          <w:p w14:paraId="558F641A" w14:textId="70BFA51F" w:rsidR="00F013CD" w:rsidRDefault="00F013CD" w:rsidP="00F013CD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E30" w14:textId="7BC2370B" w:rsidR="00C251CB" w:rsidRDefault="00432EDF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t>Mayo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D31FD" w14:textId="57CCAB8E" w:rsidR="00C251CB" w:rsidRDefault="00F013CD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1FFDD6C0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97073" w14:textId="3816C289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Resolución 136-2024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961D" w14:textId="5C31D7DC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4E1" w14:textId="606B785B" w:rsidR="00C45AAF" w:rsidRDefault="00991EF9" w:rsidP="00C45AAF">
            <w:pPr>
              <w:ind w:left="102" w:right="209"/>
            </w:pPr>
            <w:hyperlink r:id="rId52" w:history="1">
              <w:r w:rsidRPr="00325F94">
                <w:rPr>
                  <w:rStyle w:val="Hipervnculo"/>
                </w:rPr>
                <w:t>https://www.hacienda.gob.do/transparencia/wp-content/uploads/2024/04/Resolucio%CC%81n-Nu%CC%81m.-136-2024-1.pdf</w:t>
              </w:r>
            </w:hyperlink>
          </w:p>
          <w:p w14:paraId="4E2AA210" w14:textId="19D118A7" w:rsidR="00991EF9" w:rsidRDefault="00991EF9" w:rsidP="00C45AAF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1D3F" w14:textId="63BF77D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6E721" w14:textId="4364BB95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C45AAF" w14:paraId="2D8C3F9F" w14:textId="77777777" w:rsidTr="00C71EBF">
        <w:trPr>
          <w:gridAfter w:val="1"/>
          <w:wAfter w:w="53" w:type="dxa"/>
          <w:trHeight w:hRule="exact" w:val="16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1D222" w14:textId="37D84189" w:rsidR="00C45AAF" w:rsidRDefault="00C45AAF" w:rsidP="00B76D55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 DM 047-2024</w:t>
            </w:r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que</w:t>
            </w:r>
            <w:proofErr w:type="spellEnd"/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modifica</w:t>
            </w:r>
            <w:proofErr w:type="spellEnd"/>
            <w:r w:rsidR="00233B87">
              <w:rPr>
                <w:rFonts w:eastAsia="Palatino Linotype"/>
              </w:rPr>
              <w:t xml:space="preserve"> la Ley 159-202</w:t>
            </w:r>
            <w:r w:rsidR="00B4514B">
              <w:rPr>
                <w:rFonts w:eastAsia="Palatino Linotype"/>
              </w:rPr>
              <w:t xml:space="preserve">3 </w:t>
            </w:r>
            <w:proofErr w:type="spellStart"/>
            <w:r w:rsidR="00B4514B">
              <w:rPr>
                <w:rFonts w:eastAsia="Palatino Linotype"/>
              </w:rPr>
              <w:t>sobre</w:t>
            </w:r>
            <w:proofErr w:type="spellEnd"/>
            <w:r w:rsidR="00B4514B">
              <w:rPr>
                <w:rFonts w:eastAsia="Palatino Linotype"/>
              </w:rPr>
              <w:t xml:space="preserve"> la </w:t>
            </w:r>
            <w:proofErr w:type="spellStart"/>
            <w:r w:rsidR="00B4514B">
              <w:rPr>
                <w:rFonts w:eastAsia="Palatino Linotype"/>
              </w:rPr>
              <w:t>Concesión</w:t>
            </w:r>
            <w:proofErr w:type="spellEnd"/>
            <w:r w:rsidR="00B4514B">
              <w:rPr>
                <w:rFonts w:eastAsia="Palatino Linotype"/>
              </w:rPr>
              <w:t xml:space="preserve"> </w:t>
            </w:r>
            <w:r w:rsidR="00032659">
              <w:rPr>
                <w:rFonts w:eastAsia="Palatino Linotype"/>
              </w:rPr>
              <w:t xml:space="preserve">de </w:t>
            </w:r>
            <w:proofErr w:type="spellStart"/>
            <w:r w:rsidR="00032659">
              <w:rPr>
                <w:rFonts w:eastAsia="Palatino Linotype"/>
              </w:rPr>
              <w:t>Instal</w:t>
            </w:r>
            <w:r w:rsidR="009D1FC5">
              <w:rPr>
                <w:rFonts w:eastAsia="Palatino Linotype"/>
              </w:rPr>
              <w:t>a</w:t>
            </w:r>
            <w:r w:rsidR="00032659">
              <w:rPr>
                <w:rFonts w:eastAsia="Palatino Linotype"/>
              </w:rPr>
              <w:t>ción</w:t>
            </w:r>
            <w:proofErr w:type="spellEnd"/>
            <w:r w:rsidR="00032659">
              <w:rPr>
                <w:rFonts w:eastAsia="Palatino Linotype"/>
              </w:rPr>
              <w:t xml:space="preserve"> y </w:t>
            </w:r>
            <w:proofErr w:type="spellStart"/>
            <w:r w:rsidR="00032659">
              <w:rPr>
                <w:rFonts w:eastAsia="Palatino Linotype"/>
              </w:rPr>
              <w:t>Operación</w:t>
            </w:r>
            <w:proofErr w:type="spellEnd"/>
            <w:r w:rsidR="00032659">
              <w:rPr>
                <w:rFonts w:eastAsia="Palatino Linotype"/>
              </w:rPr>
              <w:t xml:space="preserve"> de </w:t>
            </w:r>
            <w:proofErr w:type="spellStart"/>
            <w:r w:rsidR="00032659">
              <w:rPr>
                <w:rFonts w:eastAsia="Palatino Linotype"/>
              </w:rPr>
              <w:t>una</w:t>
            </w:r>
            <w:proofErr w:type="spellEnd"/>
            <w:r w:rsidR="00032659">
              <w:rPr>
                <w:rFonts w:eastAsia="Palatino Linotype"/>
              </w:rPr>
              <w:t xml:space="preserve"> Loteria Electronica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5AD6" w14:textId="7D65995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B8D3" w14:textId="631035BD" w:rsidR="00C45AAF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https://www.hacienda.gob.do/transparencia/wp-content/uploads/2024/04/RES-DM-047-2024-que-mod.-la-Res.-Num-159-2023-de-30-may-23-que-aprueba-la-version-act.-del-contrato-que-regira-la-concesion-instalacion-y-operacion-banca-electronica.pdf</w:t>
              </w:r>
            </w:hyperlink>
          </w:p>
          <w:p w14:paraId="2BB4A094" w14:textId="31178753" w:rsidR="007058A2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9A1" w14:textId="740F4AA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26D37D" w14:textId="09B05419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4756D7" w14:paraId="09146032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38FF3" w14:textId="424EF1BF" w:rsidR="004756D7" w:rsidRDefault="00D970EE" w:rsidP="00567803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Res. 202-2023</w:t>
            </w:r>
            <w:r w:rsidR="00F019FA">
              <w:rPr>
                <w:rFonts w:eastAsia="Palatino Linotype"/>
              </w:rPr>
              <w:t xml:space="preserve"> Del </w:t>
            </w:r>
            <w:proofErr w:type="spellStart"/>
            <w:r w:rsidR="00F019FA">
              <w:rPr>
                <w:rFonts w:eastAsia="Palatino Linotype"/>
              </w:rPr>
              <w:t>Régimen</w:t>
            </w:r>
            <w:proofErr w:type="spellEnd"/>
            <w:r w:rsidR="00F019FA">
              <w:rPr>
                <w:rFonts w:eastAsia="Palatino Linotype"/>
              </w:rPr>
              <w:t xml:space="preserve"> </w:t>
            </w:r>
            <w:proofErr w:type="spellStart"/>
            <w:r w:rsidR="00F019FA">
              <w:rPr>
                <w:rFonts w:eastAsia="Palatino Linotype"/>
              </w:rPr>
              <w:t>Sancionador</w:t>
            </w:r>
            <w:proofErr w:type="spellEnd"/>
            <w:r w:rsidR="00F019FA">
              <w:rPr>
                <w:rFonts w:eastAsia="Palatino Linotype"/>
              </w:rPr>
              <w:t xml:space="preserve"> </w:t>
            </w:r>
            <w:r w:rsidR="00A32CC0">
              <w:rPr>
                <w:rFonts w:eastAsia="Palatino Linotype"/>
              </w:rPr>
              <w:t xml:space="preserve">Adm. de </w:t>
            </w:r>
            <w:proofErr w:type="spellStart"/>
            <w:r w:rsidR="00A32CC0">
              <w:rPr>
                <w:rFonts w:eastAsia="Palatino Linotype"/>
              </w:rPr>
              <w:t>los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proofErr w:type="spellStart"/>
            <w:r w:rsidR="00A32CC0">
              <w:rPr>
                <w:rFonts w:eastAsia="Palatino Linotype"/>
              </w:rPr>
              <w:t>Sujetos</w:t>
            </w:r>
            <w:proofErr w:type="spellEnd"/>
            <w:r w:rsidR="00A32CC0">
              <w:rPr>
                <w:rFonts w:eastAsia="Palatino Linotype"/>
              </w:rPr>
              <w:t xml:space="preserve"> Obligados no </w:t>
            </w:r>
            <w:proofErr w:type="spellStart"/>
            <w:r w:rsidR="00A32CC0">
              <w:rPr>
                <w:rFonts w:eastAsia="Palatino Linotype"/>
              </w:rPr>
              <w:t>Financieros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r w:rsidR="00D103CD">
              <w:rPr>
                <w:rFonts w:eastAsia="Palatino Linotype"/>
              </w:rPr>
              <w:t>bajo 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71F" w14:textId="5FCD3A53" w:rsidR="004756D7" w:rsidRDefault="00D103CD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546" w14:textId="2B2650E5" w:rsidR="004756D7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https://www.hacienda.gob.do/transparencia/wp-content/uploads/2024/02/Resolucion-Num-202-2023-ocr.pdf</w:t>
              </w:r>
            </w:hyperlink>
          </w:p>
          <w:p w14:paraId="433D4B92" w14:textId="1550C455" w:rsidR="00D103CD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F96E" w14:textId="1DE104CF" w:rsidR="004756D7" w:rsidRDefault="00C2586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D5BF30" w14:textId="0FABD0A9" w:rsidR="004756D7" w:rsidRDefault="00C25869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r w:rsidR="00D01E0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</w:p>
        </w:tc>
      </w:tr>
      <w:tr w:rsidR="00C45AAF" w14:paraId="22504A37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BAFAC9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176-2023</w:t>
            </w:r>
          </w:p>
          <w:p w14:paraId="3C47C81A" w14:textId="77777777" w:rsidR="00076B58" w:rsidRDefault="00076B5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4499D95" w14:textId="102257B0" w:rsidR="00076B58" w:rsidRDefault="00076B58" w:rsidP="00076B58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4BB8" w14:textId="219582E2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449C" w14:textId="0C11FCF0" w:rsidR="00C45AAF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C78D5F1" w14:textId="54E211FB" w:rsidR="0073665C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6161" w14:textId="7FCAE1D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8B68F" w14:textId="2546780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0071E24" w14:textId="77777777" w:rsidTr="00C71EBF">
        <w:trPr>
          <w:gridAfter w:val="1"/>
          <w:wAfter w:w="53" w:type="dxa"/>
          <w:trHeight w:hRule="exact" w:val="919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359EF" w14:textId="6BBE341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239-2022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25BA" w14:textId="4242FA69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D987" w14:textId="2A95AF05" w:rsidR="00C45AAF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https://www.hacienda.gob.do/transparencia/wp-content/uploads/2023/11/Resolucion-num.-239-2022-que-actuliza-la-cartera-de-servicios-ofrecidos-por-la-DGPLT-1.pdf</w:t>
              </w:r>
            </w:hyperlink>
          </w:p>
          <w:p w14:paraId="4FBA2CCE" w14:textId="1733C70B" w:rsidR="00E52CE7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CBAE" w14:textId="7B93A89B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9AD1" w14:textId="37446B23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3E671D9" w14:textId="77777777" w:rsidTr="00C71EBF">
        <w:trPr>
          <w:gridAfter w:val="1"/>
          <w:wAfter w:w="53" w:type="dxa"/>
          <w:trHeight w:hRule="exact" w:val="72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34271" w14:textId="3B86E98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105-2022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E6A2" w14:textId="41B9321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90E" w14:textId="256FA56A" w:rsidR="00C45AAF" w:rsidRDefault="000B3676" w:rsidP="00FB09CE">
            <w:pPr>
              <w:ind w:left="102" w:right="209"/>
            </w:pPr>
            <w:hyperlink r:id="rId57" w:history="1">
              <w:r w:rsidRPr="00325F94">
                <w:rPr>
                  <w:rStyle w:val="Hipervnculo"/>
                </w:rPr>
                <w:t>https://www.hacienda.gob.do/transparencia/wp-content/uploads/2023/03/RESOLUCION-Num.-105-2022-.pdf</w:t>
              </w:r>
            </w:hyperlink>
          </w:p>
          <w:p w14:paraId="301498D0" w14:textId="14A869DF" w:rsidR="000B3676" w:rsidRDefault="000B3676" w:rsidP="00FB09CE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33BD" w14:textId="1E1BD771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89AC5" w14:textId="2D24BDAE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562A30" w14:textId="77777777" w:rsidTr="00C71EBF">
        <w:trPr>
          <w:gridAfter w:val="1"/>
          <w:wAfter w:w="53" w:type="dxa"/>
          <w:trHeight w:hRule="exact" w:val="9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A37ED" w14:textId="224A8C92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 061-2022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6740" w14:textId="16A3B56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D6AF" w14:textId="1BE402B8" w:rsidR="00C45AAF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8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https://transparencia.hacienda.gob.do/wp-content/uploads/2023/03/Resolucion-Num.-061-2022.pdf</w:t>
              </w:r>
            </w:hyperlink>
          </w:p>
          <w:p w14:paraId="41B5C829" w14:textId="4DE86F33" w:rsidR="00C45AAF" w:rsidRPr="00521172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926D" w14:textId="26A3312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1A4F04" w14:textId="04B9F08A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E292496" w14:textId="77777777" w:rsidTr="006251DC">
        <w:trPr>
          <w:gridAfter w:val="1"/>
          <w:wAfter w:w="53" w:type="dxa"/>
          <w:trHeight w:hRule="exact" w:val="1585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9C662C" w14:textId="475735A4" w:rsidR="000B3676" w:rsidRDefault="005B2C06" w:rsidP="003B5C13">
            <w:pPr>
              <w:rPr>
                <w:rFonts w:eastAsia="Palatino Linotype"/>
              </w:rPr>
            </w:pPr>
            <w:r w:rsidRPr="005B2C06">
              <w:rPr>
                <w:rFonts w:eastAsia="Palatino Linotype"/>
              </w:rPr>
              <w:t xml:space="preserve">Resolución </w:t>
            </w:r>
            <w:proofErr w:type="spellStart"/>
            <w:r w:rsidRPr="005B2C06">
              <w:rPr>
                <w:rFonts w:eastAsia="Palatino Linotype"/>
              </w:rPr>
              <w:t>Núm</w:t>
            </w:r>
            <w:proofErr w:type="spellEnd"/>
            <w:r w:rsidRPr="005B2C06">
              <w:rPr>
                <w:rFonts w:eastAsia="Palatino Linotype"/>
              </w:rPr>
              <w:t>. 004-2022</w:t>
            </w:r>
            <w:r w:rsidR="00A07669">
              <w:rPr>
                <w:rFonts w:eastAsia="Palatino Linotype"/>
              </w:rPr>
              <w:t xml:space="preserve"> </w:t>
            </w:r>
            <w:proofErr w:type="spellStart"/>
            <w:r w:rsidR="00A07669">
              <w:rPr>
                <w:rFonts w:eastAsia="Palatino Linotype"/>
              </w:rPr>
              <w:t>sobre</w:t>
            </w:r>
            <w:proofErr w:type="spellEnd"/>
            <w:r w:rsidR="00A07669">
              <w:rPr>
                <w:rFonts w:eastAsia="Palatino Linotype"/>
              </w:rPr>
              <w:t xml:space="preserve"> </w:t>
            </w:r>
            <w:r w:rsidR="00960828">
              <w:rPr>
                <w:rFonts w:eastAsia="Palatino Linotype"/>
              </w:rPr>
              <w:t xml:space="preserve">la </w:t>
            </w:r>
            <w:proofErr w:type="spellStart"/>
            <w:r w:rsidR="00960828">
              <w:rPr>
                <w:rFonts w:eastAsia="Palatino Linotype"/>
              </w:rPr>
              <w:t>Nomenclatura</w:t>
            </w:r>
            <w:proofErr w:type="spellEnd"/>
            <w:r w:rsidR="00960828">
              <w:rPr>
                <w:rFonts w:eastAsia="Palatino Linotype"/>
              </w:rPr>
              <w:t xml:space="preserve"> del Sistema </w:t>
            </w:r>
            <w:proofErr w:type="spellStart"/>
            <w:r w:rsidR="00960828">
              <w:rPr>
                <w:rFonts w:eastAsia="Palatino Linotype"/>
              </w:rPr>
              <w:t>Armonizado</w:t>
            </w:r>
            <w:proofErr w:type="spellEnd"/>
            <w:r w:rsidR="00960828">
              <w:rPr>
                <w:rFonts w:eastAsia="Palatino Linotype"/>
              </w:rPr>
              <w:t xml:space="preserve"> de </w:t>
            </w:r>
            <w:proofErr w:type="spellStart"/>
            <w:r w:rsidR="00960828">
              <w:rPr>
                <w:rFonts w:eastAsia="Palatino Linotype"/>
              </w:rPr>
              <w:t>Designación</w:t>
            </w:r>
            <w:proofErr w:type="spellEnd"/>
            <w:r w:rsidR="00960828">
              <w:rPr>
                <w:rFonts w:eastAsia="Palatino Linotype"/>
              </w:rPr>
              <w:t xml:space="preserve"> </w:t>
            </w:r>
            <w:r w:rsidR="007D5F02">
              <w:rPr>
                <w:rFonts w:eastAsia="Palatino Linotype"/>
              </w:rPr>
              <w:t xml:space="preserve">y </w:t>
            </w:r>
            <w:proofErr w:type="spellStart"/>
            <w:r w:rsidR="007D5F02">
              <w:rPr>
                <w:rFonts w:eastAsia="Palatino Linotype"/>
              </w:rPr>
              <w:t>Ciodificación</w:t>
            </w:r>
            <w:proofErr w:type="spellEnd"/>
            <w:r w:rsidR="007D5F02">
              <w:rPr>
                <w:rFonts w:eastAsia="Palatino Linotype"/>
              </w:rPr>
              <w:t xml:space="preserve"> de </w:t>
            </w:r>
            <w:proofErr w:type="spellStart"/>
            <w:r w:rsidR="007D5F02">
              <w:rPr>
                <w:rFonts w:eastAsia="Palatino Linotype"/>
              </w:rPr>
              <w:t>Me</w:t>
            </w:r>
            <w:r w:rsidR="00C96296">
              <w:rPr>
                <w:rFonts w:eastAsia="Palatino Linotype"/>
              </w:rPr>
              <w:t>r</w:t>
            </w:r>
            <w:r w:rsidR="007D5F02">
              <w:rPr>
                <w:rFonts w:eastAsia="Palatino Linotype"/>
              </w:rPr>
              <w:t>cancia</w:t>
            </w:r>
            <w:proofErr w:type="spellEnd"/>
            <w:r w:rsidR="007D5F02">
              <w:rPr>
                <w:rFonts w:eastAsia="Palatino Linotype"/>
              </w:rPr>
              <w:t xml:space="preserve"> al </w:t>
            </w:r>
            <w:proofErr w:type="spellStart"/>
            <w:r w:rsidR="007D5F02">
              <w:rPr>
                <w:rFonts w:eastAsia="Palatino Linotype"/>
              </w:rPr>
              <w:t>Arancel</w:t>
            </w:r>
            <w:proofErr w:type="spellEnd"/>
          </w:p>
          <w:p w14:paraId="7EDAD89F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429FDB7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3C633D01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7A9C97A" w14:textId="444B0113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004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34DE" w14:textId="4D97F24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9F1A" w14:textId="42215F7F" w:rsidR="00C45AAF" w:rsidRDefault="00D43599" w:rsidP="003B5C13">
            <w:pPr>
              <w:ind w:right="209"/>
            </w:pPr>
            <w:hyperlink r:id="rId59" w:history="1">
              <w:r w:rsidRPr="00325F94">
                <w:rPr>
                  <w:rStyle w:val="Hipervnculo"/>
                </w:rPr>
                <w:t>https://www.hacienda.gob.do/transparencia/wp-content/uploads/2023/03/Resolucio%CC%81n-004-2022-que-incorpora-la-VII-Enmienda-de-la-Nomenclatura-del-Sistema-Armonizado-de-Designacio%CC%81n-y-Codificacio%CC%81n-de-Mercanci%CC%81as-v2022.pdf</w:t>
              </w:r>
            </w:hyperlink>
          </w:p>
          <w:p w14:paraId="4B3029E6" w14:textId="02B24B9C" w:rsidR="001A2506" w:rsidRDefault="001A2506" w:rsidP="001A2506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4322" w14:textId="1C7B7F35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503C61" w14:textId="703E5CB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3608DFD" w14:textId="77777777" w:rsidTr="006251DC">
        <w:trPr>
          <w:gridAfter w:val="1"/>
          <w:wAfter w:w="53" w:type="dxa"/>
          <w:trHeight w:hRule="exact" w:val="8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4AFA1" w14:textId="1A79AB5B" w:rsidR="00C45AAF" w:rsidRDefault="00C45AAF" w:rsidP="00567803">
            <w:pPr>
              <w:pStyle w:val="Sinespaciado"/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173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1AF4" w14:textId="77777777" w:rsidR="006251DC" w:rsidRDefault="006251DC" w:rsidP="00C45AAF">
            <w:pPr>
              <w:spacing w:before="8" w:line="140" w:lineRule="exact"/>
              <w:rPr>
                <w:sz w:val="14"/>
                <w:szCs w:val="14"/>
              </w:rPr>
            </w:pPr>
          </w:p>
          <w:p w14:paraId="43125907" w14:textId="639AF83B" w:rsidR="00C45AAF" w:rsidRPr="006251DC" w:rsidRDefault="006251DC" w:rsidP="00C45AAF">
            <w:pPr>
              <w:spacing w:before="8" w:line="140" w:lineRule="exact"/>
              <w:rPr>
                <w:sz w:val="20"/>
                <w:szCs w:val="20"/>
              </w:rPr>
            </w:pPr>
            <w:r w:rsidRPr="006251DC">
              <w:rPr>
                <w:sz w:val="20"/>
                <w:szCs w:val="20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FDD2" w14:textId="16918A6B" w:rsidR="00C45AAF" w:rsidRDefault="00D43599" w:rsidP="00D43599">
            <w:pPr>
              <w:ind w:left="102" w:right="209"/>
            </w:pPr>
            <w:hyperlink r:id="rId60" w:history="1">
              <w:r w:rsidRPr="00325F94">
                <w:rPr>
                  <w:rStyle w:val="Hipervnculo"/>
                </w:rPr>
                <w:t>https://www.hacienda.gob.do/transparencia/wp-content/uploads/2023/03/Resolucion-173-2020r.pdf</w:t>
              </w:r>
            </w:hyperlink>
          </w:p>
          <w:p w14:paraId="31EE3B76" w14:textId="7D596827" w:rsidR="00D43599" w:rsidRDefault="00D43599" w:rsidP="00D43599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DB9C" w14:textId="00D26C7F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2020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98FDD5" w14:textId="77777777" w:rsidR="00C45AAF" w:rsidRDefault="00C45AAF" w:rsidP="00C45AAF">
            <w:pPr>
              <w:spacing w:before="18" w:line="260" w:lineRule="exact"/>
              <w:rPr>
                <w:sz w:val="26"/>
                <w:szCs w:val="26"/>
              </w:rPr>
            </w:pPr>
          </w:p>
          <w:p w14:paraId="13D4BCED" w14:textId="3F4EA8F9" w:rsidR="00C45AAF" w:rsidRDefault="00C45AAF" w:rsidP="00C45AAF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7905F97" w14:textId="77777777" w:rsidTr="00C71EBF">
        <w:trPr>
          <w:trHeight w:hRule="exact" w:val="780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F7D49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6141E" w14:textId="77777777" w:rsidR="00C45AAF" w:rsidRDefault="00C45AAF" w:rsidP="00C45AAF">
            <w:pPr>
              <w:spacing w:before="4" w:line="240" w:lineRule="exact"/>
              <w:rPr>
                <w:sz w:val="24"/>
                <w:szCs w:val="24"/>
              </w:rPr>
            </w:pPr>
          </w:p>
          <w:p w14:paraId="2C5E780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bookmarkStart w:id="2" w:name="OLE_LINK4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  <w:bookmarkEnd w:id="2"/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091DA" w14:textId="56D9599C" w:rsidR="00C45AAF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https://www.hacienda.gob.do/transparencia/wp-content/uploads/2023/03/Resolucio%CC%81n-Nu%CC%81m.-167-2020-.pdf</w:t>
              </w:r>
            </w:hyperlink>
          </w:p>
          <w:p w14:paraId="5A2F6FEF" w14:textId="758A6440" w:rsidR="00EF3CD0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61530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Abril 2020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C7CBD2" w14:textId="77777777" w:rsidR="00C45AAF" w:rsidRDefault="00C45AAF" w:rsidP="00C45AAF">
            <w:pPr>
              <w:spacing w:before="5" w:line="280" w:lineRule="exact"/>
              <w:rPr>
                <w:sz w:val="28"/>
                <w:szCs w:val="28"/>
              </w:rPr>
            </w:pPr>
          </w:p>
          <w:p w14:paraId="54E31B05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DCA0BC2" w14:textId="77777777" w:rsidTr="006251DC">
        <w:trPr>
          <w:trHeight w:hRule="exact" w:val="1215"/>
        </w:trPr>
        <w:tc>
          <w:tcPr>
            <w:tcW w:w="31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8C35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162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36DE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7D24" w14:textId="13DC906E" w:rsidR="00C45AAF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https://www.hacienda.gob.do/transparencia/wp-content/uploads/2023/03/Res-Num-162-2020-.pdf</w:t>
              </w:r>
            </w:hyperlink>
          </w:p>
          <w:p w14:paraId="3E4B27D7" w14:textId="5B0B7A95" w:rsidR="00F94575" w:rsidRPr="00521172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488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6D8B" w14:textId="77777777" w:rsidR="00C45AAF" w:rsidRDefault="00C45AAF" w:rsidP="00C45AAF">
            <w:pPr>
              <w:spacing w:before="3" w:line="280" w:lineRule="exact"/>
              <w:rPr>
                <w:sz w:val="28"/>
                <w:szCs w:val="28"/>
              </w:rPr>
            </w:pPr>
          </w:p>
          <w:p w14:paraId="67972DEF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2BFB54" w14:textId="77777777" w:rsidTr="00C71EBF">
        <w:trPr>
          <w:trHeight w:hRule="exact" w:val="129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F3D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127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0CD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D6CA" w14:textId="1C96547B" w:rsidR="00C45AAF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https://www.hacienda.gob.do/transparencia/wp-content/uploads/2023/03/Resolucio%CC%81n-Nu%CC%81m.-127-2020-Resolucio%CC%81n-que-integra-las-Res.-Nu%CC%81m.-136-2019-y-207-2019-y-modifica-el-Art.-1-de-la-Res.-136-2019-2.pdf</w:t>
              </w:r>
            </w:hyperlink>
          </w:p>
          <w:p w14:paraId="0B48169C" w14:textId="16114AF1" w:rsidR="00097513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06C2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212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EDCF0E3" w14:textId="77777777" w:rsidTr="006251DC">
        <w:trPr>
          <w:trHeight w:hRule="exact" w:val="1157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F07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 207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DD12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DEE7" w14:textId="601F87E6" w:rsidR="00C45AAF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https://www.hacienda.gob.do/transparencia/wp-content/uploads/2023/03/Resolucio%CC%81n-Nu%CC%81m.-207-2019-que-Modifica-el-Acuerdo-de-Pago-para-Concesio%CC%81n-Permisos-Bancas-de-Loteri%CC%81a-2.pdf</w:t>
              </w:r>
            </w:hyperlink>
          </w:p>
          <w:p w14:paraId="3C8FD31B" w14:textId="07822ABA" w:rsidR="000517F0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8095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C2CD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46F80194" w14:textId="77777777" w:rsidTr="006251DC">
        <w:trPr>
          <w:trHeight w:hRule="exact" w:val="113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E3B3" w14:textId="77777777" w:rsidR="00C45AAF" w:rsidRPr="00521172" w:rsidRDefault="00C45AAF" w:rsidP="006251DC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372D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1C17" w14:textId="1AFF01C4" w:rsidR="00C45AAF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https://www.hacienda.gob.do/transparencia/wp-content/uploads/2023/03/Resolucio%CC%81n-Nu%CC%81m.-190-2019-1.pdf</w:t>
              </w:r>
            </w:hyperlink>
          </w:p>
          <w:p w14:paraId="05CA3D54" w14:textId="4650020B" w:rsidR="00006247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672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206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02C61C8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6A86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2019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 ve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re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zar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 ú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por me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446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7B8A" w14:textId="262E61EC" w:rsidR="00C45AAF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https://www.hacienda.gob.do/transparencia/wp-content/uploads/2023/03/Resolucio%CC%81n-Nu%CC%81m.-183-2019.pdf</w:t>
              </w:r>
            </w:hyperlink>
          </w:p>
          <w:p w14:paraId="732595EA" w14:textId="5B589BC7" w:rsidR="008D7D11" w:rsidRPr="00521172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26E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06D1" w14:textId="77777777" w:rsidR="00C45AAF" w:rsidRDefault="00C45AAF" w:rsidP="00C45AAF">
            <w:pPr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6E24DAD" w14:textId="77777777" w:rsidTr="00C71EBF">
        <w:trPr>
          <w:trHeight w:hRule="exact" w:val="228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625D" w14:textId="2A7732CD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>2019,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1215F47" w14:textId="04790926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CB1D64" w:rsidRPr="00521172">
              <w:rPr>
                <w:rFonts w:eastAsia="Palatino Linotype"/>
                <w:lang w:val="es-US"/>
              </w:rPr>
              <w:t>requi</w:t>
            </w:r>
            <w:r w:rsidR="00CB1D64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it</w:t>
            </w:r>
            <w:r w:rsidR="00CB1D64" w:rsidRPr="00521172">
              <w:rPr>
                <w:rFonts w:eastAsia="Palatino Linotype"/>
                <w:lang w:val="es-US"/>
              </w:rPr>
              <w:t xml:space="preserve">os </w:t>
            </w:r>
            <w:r w:rsidR="00282C23" w:rsidRPr="00521172">
              <w:rPr>
                <w:rFonts w:eastAsia="Palatino Linotype"/>
                <w:lang w:val="es-US"/>
              </w:rPr>
              <w:t>para la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rcone</w:t>
            </w:r>
            <w:r w:rsidRPr="00521172">
              <w:rPr>
                <w:rFonts w:eastAsia="Palatino Linotype"/>
                <w:spacing w:val="-1"/>
                <w:lang w:val="es-US"/>
              </w:rPr>
              <w:t>xi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, M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ute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B1D64" w:rsidRPr="00521172">
              <w:rPr>
                <w:rFonts w:eastAsia="Palatino Linotype"/>
                <w:lang w:val="es-US"/>
              </w:rPr>
              <w:t xml:space="preserve">as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operaciones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B76D55" w:rsidRPr="00521172">
              <w:rPr>
                <w:rFonts w:eastAsia="Palatino Linotype"/>
                <w:lang w:val="es-US"/>
              </w:rPr>
              <w:t>de las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as de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39E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A4FC" w14:textId="6B77C1E3" w:rsidR="00C45AAF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https://www.hacienda.gob.do/transparencia/wp-content/uploads/2023/03/Resolucion-Num-158-2019.pdf</w:t>
              </w:r>
            </w:hyperlink>
          </w:p>
          <w:p w14:paraId="0CED101F" w14:textId="76ED1F48" w:rsidR="00F82656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2D4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Mayo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047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BC1BC4" w14:textId="77777777" w:rsidTr="006251DC">
        <w:trPr>
          <w:trHeight w:hRule="exact" w:val="20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AB88" w14:textId="13362D7B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bookmarkStart w:id="3" w:name="OLE_LINK8"/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4235766" w14:textId="6BA04011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s y Req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 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ectu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 acu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dos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3"/>
                <w:lang w:val="es-US"/>
              </w:rPr>
              <w:t>r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cep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op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>ra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c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>o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lang w:val="es-US"/>
              </w:rPr>
              <w:t>es para</w:t>
            </w:r>
            <w:r w:rsidRPr="00521172">
              <w:rPr>
                <w:rFonts w:eastAsia="Palatino Linotype"/>
                <w:lang w:val="es-US"/>
              </w:rPr>
              <w:t xml:space="preserve"> Bancas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ADCB978" w14:textId="77777777" w:rsidR="00C45AAF" w:rsidRDefault="00C45AAF" w:rsidP="006251DC">
            <w:pPr>
              <w:spacing w:line="260" w:lineRule="exact"/>
              <w:ind w:right="232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A05A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A067" w14:textId="4BB1EA5B" w:rsidR="00C45AAF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https://www.hacienda.gob.do/transparencia/wp-content/uploads/2023/03/Resolucion-Num._136-2019-.pdf</w:t>
              </w:r>
            </w:hyperlink>
          </w:p>
          <w:p w14:paraId="04B88213" w14:textId="5F69DD77" w:rsidR="001549D9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FB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746C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bookmarkEnd w:id="3"/>
      <w:tr w:rsidR="00C45AAF" w14:paraId="3191C2F9" w14:textId="77777777" w:rsidTr="00C71EBF">
        <w:trPr>
          <w:trHeight w:hRule="exact" w:val="171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0172" w14:textId="4ED55E72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9</w:t>
            </w:r>
            <w:r w:rsidR="00282C23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A7E6B0D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ere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 GLP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6277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0C71" w14:textId="2EDE26C6" w:rsidR="00C45AAF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https://www.hacienda.gob.do/transparencia/wp-content/uploads/2023/03/Resolucion-133-2019-.pdf</w:t>
              </w:r>
            </w:hyperlink>
          </w:p>
          <w:p w14:paraId="21A89D72" w14:textId="0F8F1C00" w:rsidR="001549D9" w:rsidRPr="00521172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DA0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3B67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0F561802" w14:textId="77777777" w:rsidTr="00C71EBF">
        <w:trPr>
          <w:trHeight w:hRule="exact" w:val="19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9B4E" w14:textId="4DB1E434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116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 xml:space="preserve">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2DFD8CD" w14:textId="4FAA82DE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vo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="00282C23" w:rsidRPr="00521172">
              <w:rPr>
                <w:rFonts w:eastAsia="Palatino Linotype"/>
                <w:lang w:val="es-US"/>
              </w:rPr>
              <w:t>cr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 xml:space="preserve">os </w:t>
            </w:r>
            <w:r w:rsidR="008337CE" w:rsidRPr="00521172">
              <w:rPr>
                <w:rFonts w:eastAsia="Palatino Linotype"/>
                <w:spacing w:val="13"/>
                <w:lang w:val="es-US"/>
              </w:rPr>
              <w:t>que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2"/>
                <w:lang w:val="es-US"/>
              </w:rPr>
              <w:t>el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4"/>
                <w:lang w:val="es-US"/>
              </w:rPr>
              <w:t>Ministerio</w:t>
            </w:r>
            <w:r w:rsidRPr="00521172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Ha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ará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ara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ced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vos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a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1"/>
                <w:lang w:val="es-US"/>
              </w:rPr>
              <w:t>ni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ad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C12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D12D" w14:textId="37563019" w:rsidR="00C45AAF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https://www.hacienda.gob.do/transparencia/wp-content/uploads/2023/03/Resolucion-Num-116-2019-1.pdf</w:t>
              </w:r>
            </w:hyperlink>
          </w:p>
          <w:p w14:paraId="6E83807B" w14:textId="40196883" w:rsidR="00205F87" w:rsidRPr="00521172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D4B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196B" w14:textId="77777777" w:rsidR="00C45AAF" w:rsidRDefault="00C45AAF" w:rsidP="00C45AAF">
            <w:pPr>
              <w:spacing w:before="4"/>
              <w:ind w:left="829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96FEA4E" w14:textId="77777777" w:rsidTr="00C71EBF">
        <w:trPr>
          <w:trHeight w:hRule="exact" w:val="171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BC78" w14:textId="4EF5742A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006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D5EC1D0" w14:textId="3DD71142" w:rsidR="00C45AAF" w:rsidRPr="00B76D55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ud 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1"/>
                <w:lang w:val="es-US"/>
              </w:rPr>
              <w:t>si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os   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os  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  <w:r w:rsidR="00B76D55">
              <w:rPr>
                <w:rFonts w:eastAsia="Palatino Linotype"/>
                <w:spacing w:val="1"/>
                <w:lang w:val="es-US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5C7E0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1C3B" w14:textId="307E8048" w:rsidR="00C45AAF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https://www.hacienda.gob.do/transparencia/wp-content/uploads/2023/03/Resolucion-006-2019-Permisos-de-Operaciones-para-Banca-de-loteria.pdf</w:t>
              </w:r>
            </w:hyperlink>
          </w:p>
          <w:p w14:paraId="203511B8" w14:textId="54FB1481" w:rsidR="00891F5C" w:rsidRPr="00521172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917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6E79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6EBB8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7DB7" w14:textId="31EAE8A7" w:rsidR="00C45AAF" w:rsidRPr="00521172" w:rsidRDefault="00282C23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005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-</w:t>
            </w:r>
            <w:r w:rsidR="00256211" w:rsidRPr="00521172">
              <w:rPr>
                <w:rFonts w:eastAsia="Palatino Linotype"/>
                <w:lang w:val="es-US"/>
              </w:rPr>
              <w:t>20</w:t>
            </w:r>
            <w:r w:rsidR="00256211" w:rsidRPr="00521172">
              <w:rPr>
                <w:rFonts w:eastAsia="Palatino Linotype"/>
                <w:spacing w:val="-2"/>
                <w:lang w:val="es-US"/>
              </w:rPr>
              <w:t>1</w:t>
            </w:r>
            <w:r w:rsidR="00256211" w:rsidRPr="00521172">
              <w:rPr>
                <w:rFonts w:eastAsia="Palatino Linotype"/>
                <w:lang w:val="es-US"/>
              </w:rPr>
              <w:t>9, que</w:t>
            </w:r>
            <w:r w:rsidR="00C45AAF"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a</w:t>
            </w:r>
          </w:p>
          <w:p w14:paraId="63EFA4FA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ecto,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nte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Ley 6</w:t>
            </w:r>
            <w:r w:rsidRPr="00521172">
              <w:rPr>
                <w:rFonts w:eastAsia="Palatino Linotype"/>
                <w:spacing w:val="2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8,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del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00 me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ros 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e</w:t>
            </w:r>
            <w:r w:rsidRPr="00521172">
              <w:rPr>
                <w:rFonts w:eastAsia="Palatino Linotype"/>
                <w:spacing w:val="-1"/>
                <w:lang w:val="es-US"/>
              </w:rPr>
              <w:t>x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D4B8" w14:textId="67AA70DA" w:rsidR="00C45AAF" w:rsidRDefault="006251DC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</w:t>
            </w:r>
            <w:r w:rsidR="00C45AA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B4A" w14:textId="6D445F86" w:rsidR="00C45AAF" w:rsidRDefault="00C45AAF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2" w:history="1"/>
          </w:p>
          <w:p w14:paraId="4B8B0F6C" w14:textId="107B0EF3" w:rsidR="00C45AAF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https://www.hacienda.gob.do/transparencia/wp-content/uploads/2023/12/Resolucion-005-2019-que-deja-sin-efecto-distancia-de-los-200-metros-lineales-que-debe-existir-entre-una-banca-de-loteria-y-otra.pdf</w:t>
              </w:r>
            </w:hyperlink>
          </w:p>
          <w:p w14:paraId="5EE17D1D" w14:textId="3EC5D58E" w:rsidR="001B299C" w:rsidRPr="00521172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999C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2643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F52F7" w14:paraId="436FA29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45B8" w14:textId="1B34B879" w:rsidR="00DF52F7" w:rsidRPr="00521172" w:rsidRDefault="00DF52F7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Resolución 200-2018 Que Establece Las Tasas Administrativas Por Concepto de Solicitud de Licencias para Operar como Agente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530C" w14:textId="4770EEEB" w:rsidR="00DF52F7" w:rsidRPr="00521172" w:rsidRDefault="00DF52F7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35BF" w14:textId="1B24F5A9" w:rsidR="00DF52F7" w:rsidRDefault="00EF45D6" w:rsidP="00C45AAF">
            <w:pPr>
              <w:ind w:left="107" w:right="401"/>
            </w:pPr>
            <w:hyperlink r:id="rId74" w:history="1">
              <w:r w:rsidRPr="00325F94">
                <w:rPr>
                  <w:rStyle w:val="Hipervnculo"/>
                </w:rPr>
                <w:t>https://www.hacienda.gob.do/transparencia/wp-content/uploads/2023/08/Resolucio%CC%81n-Nu%CC%81m.-200-2018.pdf</w:t>
              </w:r>
            </w:hyperlink>
          </w:p>
          <w:p w14:paraId="2258DDD6" w14:textId="0D5BEC39" w:rsidR="00EF45D6" w:rsidRDefault="00EF45D6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127D" w14:textId="77767458" w:rsidR="00DF52F7" w:rsidRDefault="00DF52F7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Febrero 2018 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24A6" w14:textId="187F523D" w:rsidR="00DF52F7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94BD3" w14:paraId="7B5548D2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63B1" w14:textId="6C26D7DC" w:rsidR="00394BD3" w:rsidRDefault="00394BD3" w:rsidP="006251DC">
            <w:pPr>
              <w:spacing w:line="280" w:lineRule="exact"/>
              <w:ind w:right="61"/>
              <w:jc w:val="both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Resolución 47-96 Reglamento Funcionamiento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5D96" w14:textId="443EF1F7" w:rsidR="00394BD3" w:rsidRDefault="00394BD3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0653" w14:textId="6B68D8D4" w:rsidR="00C71EBF" w:rsidRDefault="00C71EBF" w:rsidP="00C45AAF">
            <w:pPr>
              <w:ind w:left="107" w:right="401"/>
            </w:pPr>
            <w:hyperlink r:id="rId75" w:history="1">
              <w:r w:rsidRPr="00325F94">
                <w:rPr>
                  <w:rStyle w:val="Hipervnculo"/>
                </w:rPr>
                <w:t>https://www.hacienda.gob.do/transparencia/wp-content/uploads/2025/04/Reglamento-Funcionamiento-Consignatario-de-Buques.pdf</w:t>
              </w:r>
            </w:hyperlink>
          </w:p>
          <w:p w14:paraId="05E06508" w14:textId="64B7077C" w:rsidR="00394BD3" w:rsidRDefault="00394BD3" w:rsidP="00C45AAF">
            <w:pPr>
              <w:ind w:left="107" w:right="401"/>
            </w:pPr>
            <w:hyperlink r:id="rId76" w:history="1"/>
          </w:p>
          <w:p w14:paraId="074D06A2" w14:textId="34E168D0" w:rsidR="00394BD3" w:rsidRDefault="00394BD3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1EBD" w14:textId="386A591D" w:rsidR="00394BD3" w:rsidRDefault="00394BD3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Enero 1995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00BF" w14:textId="34ECB4AF" w:rsidR="00394BD3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794E0F9" w14:textId="77777777" w:rsidTr="00C71EBF">
        <w:trPr>
          <w:trHeight w:hRule="exact" w:val="199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B037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MH-</w:t>
            </w:r>
          </w:p>
          <w:p w14:paraId="79FE1D52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 xml:space="preserve">T    y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ad   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 Núm. 00</w:t>
            </w:r>
            <w:r w:rsidRPr="00521172">
              <w:rPr>
                <w:rFonts w:eastAsia="Palatino Linotype"/>
                <w:spacing w:val="1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1</w:t>
            </w:r>
            <w:r>
              <w:rPr>
                <w:rFonts w:eastAsia="Palatino Linotype"/>
                <w:lang w:val="es-US"/>
              </w:rPr>
              <w:t>8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res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219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18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del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nav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deño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es po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BCC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02F9" w14:textId="0540D3AE" w:rsidR="00C45AAF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https://www.hacienda.gob.do/transparencia/wp-content/uploads/2023/03/Resolucion-002-2018-MH-Autoridad-Portuaria-.pdf</w:t>
              </w:r>
            </w:hyperlink>
          </w:p>
          <w:p w14:paraId="6EA33FA0" w14:textId="17B51BDB" w:rsidR="00AE4BE3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BF9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84AE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23762BB3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A187" w14:textId="77777777" w:rsidR="00C45AAF" w:rsidRPr="00521172" w:rsidRDefault="00C45AAF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782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 xml:space="preserve">8   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F4C6F43" w14:textId="44AFE8D5" w:rsidR="00C45AAF" w:rsidRPr="00521172" w:rsidRDefault="00CB1D64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27"/>
                <w:lang w:val="es-US"/>
              </w:rPr>
              <w:t>las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a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b</w:t>
            </w:r>
            <w:r w:rsidR="00282C23" w:rsidRPr="00521172">
              <w:rPr>
                <w:rFonts w:eastAsia="Palatino Linotype"/>
                <w:lang w:val="es-US"/>
              </w:rPr>
              <w:t>ucio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 xml:space="preserve">s </w:t>
            </w:r>
            <w:r w:rsidR="00282C23" w:rsidRPr="00521172">
              <w:rPr>
                <w:rFonts w:eastAsia="Palatino Linotype"/>
                <w:spacing w:val="26"/>
                <w:lang w:val="es-US"/>
              </w:rPr>
              <w:t>del</w:t>
            </w:r>
            <w:r w:rsidR="00C45AAF" w:rsidRPr="00521172">
              <w:rPr>
                <w:rFonts w:eastAsia="Palatino Linotype"/>
                <w:lang w:val="es-US"/>
              </w:rPr>
              <w:t xml:space="preserve"> Min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C45AAF" w:rsidRPr="00521172">
              <w:rPr>
                <w:rFonts w:eastAsia="Palatino Linotype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 xml:space="preserve">o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p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 xml:space="preserve">ra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gu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ar</w:t>
            </w:r>
            <w:r w:rsidR="00C45AAF" w:rsidRPr="00521172">
              <w:rPr>
                <w:rFonts w:eastAsia="Palatino Linotype"/>
                <w:lang w:val="es-US"/>
              </w:rPr>
              <w:t>, orga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>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y</w:t>
            </w:r>
            <w:r w:rsidR="00C45AAF"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up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v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ar</w:t>
            </w:r>
            <w:r w:rsidR="00C45AAF"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lang w:val="es-US"/>
              </w:rPr>
              <w:t xml:space="preserve">os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uegos</w:t>
            </w:r>
            <w:r w:rsidR="00C45AAF"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C45AAF" w:rsidRPr="00521172">
              <w:rPr>
                <w:rFonts w:eastAsia="Palatino Linotype"/>
                <w:lang w:val="es-US"/>
              </w:rPr>
              <w:t>e az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5886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0A94" w14:textId="68966D79" w:rsidR="00C45AAF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https://www.hacienda.gob.do/transparencia/wp-content/uploads/2023/03/RESOLUCION-DM-782-2018-.pdf</w:t>
              </w:r>
            </w:hyperlink>
          </w:p>
          <w:p w14:paraId="2384A9E2" w14:textId="00A0DB1D" w:rsidR="00AE4BE3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FC33" w14:textId="77777777" w:rsidR="00C45AAF" w:rsidRPr="00521172" w:rsidRDefault="00C45AAF" w:rsidP="00C45AAF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5058F3B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70E0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5F1C351F" w14:textId="77777777" w:rsidTr="0036323A">
        <w:trPr>
          <w:trHeight w:hRule="exact" w:val="1855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4248" w14:textId="77777777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2018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53665E1" w14:textId="640D4B9D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282C23"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6"/>
                <w:lang w:val="es-US"/>
              </w:rPr>
              <w:t>inclusión</w:t>
            </w:r>
            <w:r w:rsidRPr="00521172">
              <w:rPr>
                <w:rFonts w:eastAsia="Palatino Linotype"/>
                <w:lang w:val="es-US"/>
              </w:rPr>
              <w:t xml:space="preserve"> en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sentencias que ha adquirido la</w:t>
            </w:r>
            <w:r w:rsidR="0036323A">
              <w:rPr>
                <w:rFonts w:eastAsia="Palatino Linotype"/>
                <w:lang w:val="es-US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autoridad       de       la       cosa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irrevocablemente juzgada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122D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C3D4" w14:textId="0195414E" w:rsidR="00C45AAF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https://www.hacienda.gob.do/transparencia/wp-content/uploads/2024/02/Resolucion-Num-198-2018.pdf</w:t>
              </w:r>
            </w:hyperlink>
          </w:p>
          <w:p w14:paraId="1E46C595" w14:textId="1485DDB8" w:rsidR="005B2232" w:rsidRPr="00521172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9D0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DC5A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5D6C2FF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B344" w14:textId="77777777" w:rsidR="00C45AAF" w:rsidRPr="0064402F" w:rsidRDefault="00C45AAF" w:rsidP="00B76D55">
            <w:pPr>
              <w:pStyle w:val="Sinespaciado"/>
              <w:jc w:val="both"/>
            </w:pPr>
            <w:bookmarkStart w:id="4" w:name="OLE_LINK11"/>
            <w:r w:rsidRPr="0064402F">
              <w:lastRenderedPageBreak/>
              <w:t xml:space="preserve">Resolución       111-2018       </w:t>
            </w:r>
            <w:proofErr w:type="spellStart"/>
            <w:r w:rsidRPr="0064402F">
              <w:t>que</w:t>
            </w:r>
            <w:proofErr w:type="spellEnd"/>
          </w:p>
          <w:p w14:paraId="7CD11DAD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proofErr w:type="spellStart"/>
            <w:r w:rsidRPr="0064402F">
              <w:t>establece</w:t>
            </w:r>
            <w:proofErr w:type="spellEnd"/>
            <w:r w:rsidRPr="0064402F">
              <w:t xml:space="preserve">            el            nuevo </w:t>
            </w:r>
            <w:proofErr w:type="spellStart"/>
            <w:r w:rsidRPr="0064402F">
              <w:t>procedimiento</w:t>
            </w:r>
            <w:proofErr w:type="spellEnd"/>
            <w:r w:rsidRPr="0064402F">
              <w:t xml:space="preserve">    y     </w:t>
            </w:r>
            <w:proofErr w:type="spellStart"/>
            <w:r w:rsidRPr="0064402F">
              <w:t>requisitos</w:t>
            </w:r>
            <w:proofErr w:type="spellEnd"/>
            <w:r w:rsidRPr="0064402F">
              <w:t xml:space="preserve"> para </w:t>
            </w:r>
            <w:proofErr w:type="spellStart"/>
            <w:r w:rsidRPr="0064402F">
              <w:t>operar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como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agentes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aduanales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7E37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2F44C" w14:textId="243A2489" w:rsidR="00C45AAF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  <w:hyperlink r:id="rId80" w:history="1">
              <w:r w:rsidRPr="00AE2862">
                <w:rPr>
                  <w:rStyle w:val="Hipervnculo"/>
                  <w:sz w:val="20"/>
                  <w:szCs w:val="20"/>
                </w:rPr>
                <w:t>https://www.hacienda.gob.do/transparencia/wp-content/uploads/2023/03/Resolucion_Num_111-2018_aprueba_nuevo_procedimiento_y_requisitos_Licencia_Aduanal.pdf</w:t>
              </w:r>
            </w:hyperlink>
          </w:p>
          <w:p w14:paraId="062A171A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3D3DC8BC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5B9453B1" w14:textId="5F51C11F" w:rsidR="00C45AAF" w:rsidRPr="00AE2862" w:rsidRDefault="00C45AAF" w:rsidP="00AE2862">
            <w:pPr>
              <w:spacing w:before="1"/>
              <w:ind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  <w:p w14:paraId="6A42076C" w14:textId="2367AE3E" w:rsidR="00C45AAF" w:rsidRPr="00AE2862" w:rsidRDefault="00C45AAF" w:rsidP="00C45AAF">
            <w:pPr>
              <w:spacing w:before="1"/>
              <w:ind w:left="107"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80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C7B9" w14:textId="77777777" w:rsidR="00C45AAF" w:rsidRDefault="00C45AAF" w:rsidP="00C45AAF">
            <w:pPr>
              <w:spacing w:line="280" w:lineRule="exact"/>
              <w:ind w:left="832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DD90E43" w14:textId="77777777" w:rsidTr="00C71EBF">
        <w:trPr>
          <w:trHeight w:hRule="exact" w:val="85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E89E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069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obre</w:t>
            </w:r>
          </w:p>
          <w:p w14:paraId="3E9ADFB9" w14:textId="3A313FB5" w:rsidR="00C45AAF" w:rsidRPr="00521172" w:rsidRDefault="00EA0F85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despac</w:t>
            </w:r>
            <w:r w:rsidRPr="00521172">
              <w:rPr>
                <w:rFonts w:eastAsia="Palatino Linotype"/>
                <w:spacing w:val="-3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30"/>
                <w:lang w:val="es-US"/>
              </w:rPr>
              <w:t>de</w:t>
            </w:r>
            <w:r w:rsidR="00C45AAF" w:rsidRPr="00521172">
              <w:rPr>
                <w:rFonts w:eastAsia="Palatino Linotype"/>
                <w:lang w:val="es-US"/>
              </w:rPr>
              <w:t xml:space="preserve"> m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rcan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c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í</w:t>
            </w:r>
            <w:r w:rsidR="00C45AAF" w:rsidRPr="00521172">
              <w:rPr>
                <w:rFonts w:eastAsia="Palatino Linotype"/>
                <w:lang w:val="es-US"/>
              </w:rPr>
              <w:t>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R</w:t>
            </w:r>
            <w:r w:rsidR="00C45AAF" w:rsidRPr="00521172">
              <w:rPr>
                <w:rFonts w:eastAsia="Palatino Linotype"/>
                <w:lang w:val="es-US"/>
              </w:rPr>
              <w:t xml:space="preserve">-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CA</w:t>
            </w:r>
            <w:r w:rsidR="00C45AAF" w:rsidRPr="00521172">
              <w:rPr>
                <w:rFonts w:eastAsia="Palatino Linotype"/>
                <w:lang w:val="es-US"/>
              </w:rPr>
              <w:t>FTA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8C61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1A3A" w14:textId="7EE6A836" w:rsidR="00C45AAF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https://www.hacienda.gob.do/transparencia/wp-content/uploads/2023/09/69-06_sobre_despacho_expedito-reu.pdf</w:t>
              </w:r>
            </w:hyperlink>
          </w:p>
          <w:p w14:paraId="01F6DC67" w14:textId="33DEA4E0" w:rsidR="00DF34D0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1FA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2006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1BE6" w14:textId="77777777" w:rsidR="00C45AAF" w:rsidRDefault="00C45AAF" w:rsidP="00C45AAF">
            <w:pPr>
              <w:spacing w:line="280" w:lineRule="exact"/>
              <w:ind w:left="831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6941ED4" w14:textId="77777777" w:rsidTr="00C71EBF">
        <w:trPr>
          <w:trHeight w:hRule="exact" w:val="85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566C68B" w14:textId="77777777" w:rsidR="00C45AAF" w:rsidRDefault="00C45AAF" w:rsidP="00C45AAF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Ot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va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2DB973D" w14:textId="77777777" w:rsidR="00C45AAF" w:rsidRDefault="00C45AAF" w:rsidP="00C45AAF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D45F52D" w14:textId="77777777" w:rsidR="00C45AAF" w:rsidRDefault="00C45AAF" w:rsidP="00C45AAF">
            <w:pPr>
              <w:spacing w:line="260" w:lineRule="exact"/>
              <w:ind w:left="2628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FDB760C" w14:textId="77777777" w:rsidR="00C45AAF" w:rsidRDefault="00C45AAF" w:rsidP="00C45AAF">
            <w:pPr>
              <w:spacing w:line="260" w:lineRule="exact"/>
              <w:ind w:left="49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14C74C3" w14:textId="77777777" w:rsidR="00C45AAF" w:rsidRDefault="00C45AAF" w:rsidP="00C45AAF">
            <w:pPr>
              <w:spacing w:line="260" w:lineRule="exact"/>
              <w:ind w:left="71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D2844D7" w14:textId="77777777" w:rsidR="00C45AAF" w:rsidRDefault="00C45AAF" w:rsidP="00C45AAF">
            <w:pPr>
              <w:spacing w:before="9" w:line="120" w:lineRule="exact"/>
              <w:rPr>
                <w:sz w:val="13"/>
                <w:szCs w:val="13"/>
              </w:rPr>
            </w:pPr>
          </w:p>
          <w:p w14:paraId="7CE5CA70" w14:textId="77777777" w:rsidR="00C45AAF" w:rsidRDefault="00C45AAF" w:rsidP="00C45AAF">
            <w:pPr>
              <w:ind w:left="470" w:right="45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911899" w14:paraId="15F31B89" w14:textId="77777777" w:rsidTr="00E21276">
        <w:trPr>
          <w:trHeight w:hRule="exact" w:val="141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777F8" w14:textId="77777777" w:rsidR="00E21276" w:rsidRPr="00E21276" w:rsidRDefault="00E21276" w:rsidP="00E21276">
            <w:pPr>
              <w:pStyle w:val="Sinespaciado"/>
              <w:rPr>
                <w:rFonts w:eastAsia="Palatino Linotype"/>
                <w:lang w:val="es-US"/>
              </w:rPr>
            </w:pPr>
            <w:bookmarkStart w:id="5" w:name="OLE_LINK10"/>
            <w:r w:rsidRPr="00E21276">
              <w:rPr>
                <w:rFonts w:eastAsia="Palatino Linotype"/>
                <w:lang w:val="es-US"/>
              </w:rPr>
              <w:t>Resolución Núm. 223-2025 que aprueba el compromiso estratégico de integridad y</w:t>
            </w:r>
          </w:p>
          <w:p w14:paraId="51D20D25" w14:textId="36B26047" w:rsidR="00911899" w:rsidRPr="00911899" w:rsidRDefault="00E21276" w:rsidP="00E21276">
            <w:pPr>
              <w:pStyle w:val="Sinespaciado"/>
              <w:rPr>
                <w:rFonts w:eastAsia="Palatino Linotype"/>
                <w:lang w:val="es-US"/>
              </w:rPr>
            </w:pPr>
            <w:r w:rsidRPr="00E21276">
              <w:rPr>
                <w:rFonts w:eastAsia="Palatino Linotype"/>
                <w:lang w:val="es-US"/>
              </w:rPr>
              <w:t>prevención de la corrupción administrativa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F3596" w14:textId="5ED115DF" w:rsidR="00911899" w:rsidRDefault="00E21276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C300C" w14:textId="16627F35" w:rsidR="00911899" w:rsidRDefault="00715D34" w:rsidP="00C45AAF">
            <w:pPr>
              <w:spacing w:before="3" w:line="234" w:lineRule="auto"/>
              <w:ind w:left="107" w:right="465"/>
            </w:pPr>
            <w:hyperlink r:id="rId82" w:history="1">
              <w:r w:rsidRPr="002A70FC">
                <w:rPr>
                  <w:rStyle w:val="Hipervnculo"/>
                </w:rPr>
                <w:t>https://www.hacienda.gob.do/transparencia/wp-content/uploads/2026/02/Resolucion-num.-223-2025.pdf</w:t>
              </w:r>
            </w:hyperlink>
          </w:p>
          <w:p w14:paraId="33C7799C" w14:textId="63BF233B" w:rsidR="00715D34" w:rsidRDefault="00715D34" w:rsidP="00C45AAF">
            <w:pPr>
              <w:spacing w:before="3" w:line="234" w:lineRule="auto"/>
              <w:ind w:left="107" w:right="465"/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1F68" w14:textId="316D5D98" w:rsidR="00911899" w:rsidRDefault="00715D34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9913" w14:textId="30FA6CC9" w:rsidR="00911899" w:rsidRDefault="00715D34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4"/>
      <w:bookmarkEnd w:id="5"/>
      <w:tr w:rsidR="00B70436" w14:paraId="203AE466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74DF7" w14:textId="6C190AA4" w:rsidR="00B70436" w:rsidRPr="00521172" w:rsidRDefault="00911899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Compromiso-</w:t>
            </w:r>
            <w:proofErr w:type="spellStart"/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Estrategico</w:t>
            </w:r>
            <w:proofErr w:type="spellEnd"/>
            <w:r w:rsidRPr="0091189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-de-Integridad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6D36D" w14:textId="5DDB6174" w:rsidR="00B70436" w:rsidRDefault="00911899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938A9" w14:textId="0CE57537" w:rsidR="00B70436" w:rsidRDefault="00236662" w:rsidP="00C45AAF">
            <w:pPr>
              <w:spacing w:before="3" w:line="234" w:lineRule="auto"/>
              <w:ind w:left="107" w:right="465"/>
            </w:pPr>
            <w:hyperlink r:id="rId83" w:history="1">
              <w:r w:rsidRPr="002A70FC">
                <w:rPr>
                  <w:rStyle w:val="Hipervnculo"/>
                </w:rPr>
                <w:t>https://www.hacienda.gob.do/transparencia/wp-content/uploads/2026/02/Compromiso-Estrategico-de-Integridad.pdf</w:t>
              </w:r>
            </w:hyperlink>
          </w:p>
          <w:p w14:paraId="3B89B625" w14:textId="22A3E3DC" w:rsidR="00236662" w:rsidRDefault="00236662" w:rsidP="00C45AAF">
            <w:pPr>
              <w:spacing w:before="3" w:line="234" w:lineRule="auto"/>
              <w:ind w:left="107" w:right="465"/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D701A" w14:textId="7675FEFA" w:rsidR="00B70436" w:rsidRDefault="0091189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253EF" w14:textId="19A4F309" w:rsidR="00B70436" w:rsidRDefault="00911899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2F26B9E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ED63" w14:textId="77777777" w:rsidR="00C45AAF" w:rsidRPr="00521172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go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EE01C" w14:textId="77777777" w:rsidR="00C45AAF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0ECB" w14:textId="0374AC7D" w:rsidR="00C45AAF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https://www.hacienda.gob.do/transparencia/wp-content/uploads/2025/05/CODIGO-DE-ETICA-2022.pdf</w:t>
              </w:r>
            </w:hyperlink>
          </w:p>
          <w:p w14:paraId="175CF09D" w14:textId="7BBBF3E0" w:rsidR="00DE0787" w:rsidRPr="00521172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86AF" w14:textId="52704BD1" w:rsidR="00C45AAF" w:rsidRPr="00E47AB8" w:rsidRDefault="00E47AB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Marzo </w:t>
            </w:r>
            <w:r w:rsidR="006F2CD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C4A2" w14:textId="77777777" w:rsidR="00C45AAF" w:rsidRDefault="00C45AAF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3989DE0A" w14:textId="77777777" w:rsidR="00825DD9" w:rsidRDefault="00825DD9">
      <w:pPr>
        <w:sectPr w:rsidR="00825DD9">
          <w:headerReference w:type="default" r:id="rId85"/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7917E8C4" w14:textId="77777777" w:rsidR="00825DD9" w:rsidRDefault="00825DD9">
      <w:pPr>
        <w:spacing w:before="5" w:line="180" w:lineRule="exact"/>
        <w:rPr>
          <w:sz w:val="18"/>
          <w:szCs w:val="18"/>
        </w:rPr>
      </w:pPr>
    </w:p>
    <w:p w14:paraId="48A6B365" w14:textId="77777777" w:rsidR="00825DD9" w:rsidRDefault="00825DD9">
      <w:pPr>
        <w:spacing w:line="200" w:lineRule="exact"/>
      </w:pPr>
    </w:p>
    <w:p w14:paraId="3E3D1092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G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IA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/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</w:p>
    <w:p w14:paraId="47B17393" w14:textId="77777777" w:rsidR="00825DD9" w:rsidRPr="00521172" w:rsidRDefault="00825DD9">
      <w:pPr>
        <w:spacing w:before="9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825DD9" w14:paraId="38A2502B" w14:textId="77777777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DABB3A1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eyes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F17108A" w14:textId="77777777" w:rsidR="00825DD9" w:rsidRDefault="00521172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2E24B15" w14:textId="77777777" w:rsidR="00825DD9" w:rsidRDefault="00521172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E67535F" w14:textId="77777777" w:rsidR="00825DD9" w:rsidRDefault="00521172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CF64F56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04E5867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01B6E" w14:paraId="1D925185" w14:textId="77777777">
        <w:trPr>
          <w:trHeight w:hRule="exact" w:val="143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D3F0" w14:textId="120656C3" w:rsidR="00801B6E" w:rsidRPr="00521172" w:rsidRDefault="004814B9" w:rsidP="00801B6E">
            <w:pPr>
              <w:ind w:left="105" w:right="41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 47-25 de Contrataciones Públicas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A3E" w14:textId="77777777" w:rsidR="00801B6E" w:rsidRDefault="00801B6E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288D" w14:textId="34B7164A" w:rsidR="001C5BFF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https://www.hacienda.gob.do/transparencia/wp-content/uploads/2025/08/Ley-47-25-de-Contratacion-Publica.pdf</w:t>
              </w:r>
            </w:hyperlink>
          </w:p>
          <w:p w14:paraId="45548E03" w14:textId="0D3D3AD6" w:rsidR="00DE0ECE" w:rsidRPr="00521172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D97D" w14:textId="7AB3A703" w:rsidR="00801B6E" w:rsidRDefault="00B35BD0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666E" w14:textId="77777777" w:rsidR="00801B6E" w:rsidRDefault="00801B6E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814B9" w14:paraId="4CBAC3A4" w14:textId="77777777" w:rsidTr="00333328">
        <w:trPr>
          <w:trHeight w:hRule="exact" w:val="124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2795" w14:textId="77777777" w:rsidR="004814B9" w:rsidRPr="004814B9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Ley 311-14, instituye el Sistema</w:t>
            </w:r>
          </w:p>
          <w:p w14:paraId="152B4C6E" w14:textId="05042618" w:rsidR="004814B9" w:rsidRPr="00521172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Nacional de Declaración Jurada de Patrimonio de los funcionarios y Servidores Públicos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FE450" w14:textId="75FF6DD2" w:rsidR="004814B9" w:rsidRDefault="004814B9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0276" w14:textId="37369A6E" w:rsidR="0094271B" w:rsidRDefault="00E83C6F" w:rsidP="00E83C6F">
            <w:pPr>
              <w:ind w:left="107" w:right="127"/>
              <w:jc w:val="both"/>
            </w:pPr>
            <w:hyperlink r:id="rId87" w:history="1">
              <w:r w:rsidRPr="00325F94">
                <w:rPr>
                  <w:rStyle w:val="Hipervnculo"/>
                </w:rPr>
                <w:t>https://www.hacienda.gob.do/transparencia/wp-content/uploads/2023/03/Ley-311-14-Sobre-Declaracion-Jurada-de-Patrimonio.pdf</w:t>
              </w:r>
            </w:hyperlink>
          </w:p>
          <w:p w14:paraId="1786AE6D" w14:textId="006AF155" w:rsidR="00E83C6F" w:rsidRDefault="00E83C6F" w:rsidP="00E83C6F">
            <w:pPr>
              <w:ind w:left="107" w:right="127"/>
              <w:jc w:val="both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B83" w14:textId="0A3F8217" w:rsidR="004814B9" w:rsidRDefault="004814B9" w:rsidP="00801B6E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B81A" w14:textId="452AFFD9" w:rsidR="004814B9" w:rsidRDefault="004814B9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E662CD8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20B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13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ote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</w:t>
            </w:r>
          </w:p>
          <w:p w14:paraId="7D49548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Datos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Terc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BE522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106F" w14:textId="38833B94" w:rsidR="00C770A4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https://www.hacienda.gob.do/transparencia/wp-content/uploads/2023/03/Ley-172-13-Sobre-Proteccion-de-datos-Personales.pdf</w:t>
              </w:r>
            </w:hyperlink>
          </w:p>
          <w:p w14:paraId="200B209F" w14:textId="68196770" w:rsidR="005F6BC0" w:rsidRPr="00521172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3D1D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7B12" w14:textId="77777777" w:rsidR="00801B6E" w:rsidRDefault="00801B6E" w:rsidP="00560D99">
            <w:pPr>
              <w:spacing w:before="1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BC2CFA6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230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2,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b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ra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</w:p>
          <w:p w14:paraId="5EF28A3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6529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0B8F" w14:textId="304A32B2" w:rsidR="00C770A4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https://www.hacienda.gob.do/transparencia/wp-content/uploads/2023/03/Ley-1-12-Sobre-la-Estrategia-Nacional-de-Desarrollo.pdf</w:t>
              </w:r>
            </w:hyperlink>
          </w:p>
          <w:p w14:paraId="050B75F6" w14:textId="22D7FA46" w:rsidR="005F6BC0" w:rsidRPr="00521172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06C1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F049" w14:textId="77777777" w:rsidR="00801B6E" w:rsidRDefault="00801B6E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328C422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F6D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47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12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áni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529D456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BD1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0A27" w14:textId="323FBAB8" w:rsidR="00C770A4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https://www.hacienda.gob.do/transparencia/wp-content/uploads/2023/03/Ley-247-12_Organica-de-la-Administracion-Publica.pdf</w:t>
              </w:r>
            </w:hyperlink>
          </w:p>
          <w:p w14:paraId="52E3430F" w14:textId="241C3E6A" w:rsidR="00585549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7EAC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7FBA" w14:textId="77777777" w:rsidR="00801B6E" w:rsidRDefault="00560D99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60659245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23B7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4</w:t>
            </w:r>
            <w:r w:rsidRPr="00521172">
              <w:rPr>
                <w:rFonts w:eastAsia="Palatino Linotype"/>
                <w:spacing w:val="-3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08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 G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9DC1BB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rch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100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3DDC" w14:textId="50E2C654" w:rsidR="00C770A4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https://www.hacienda.gob.do/transparencia/wp-content/uploads/2023/03/Ley_No_481-08_Ley_General_de_Archivos.pdf</w:t>
              </w:r>
            </w:hyperlink>
          </w:p>
          <w:p w14:paraId="3144DA6B" w14:textId="0556710C" w:rsidR="000B1F7C" w:rsidRPr="00521172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FCBC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852C" w14:textId="77777777" w:rsidR="00801B6E" w:rsidRDefault="00801B6E" w:rsidP="00560D99">
            <w:pPr>
              <w:spacing w:before="4" w:line="240" w:lineRule="exact"/>
              <w:jc w:val="center"/>
              <w:rPr>
                <w:sz w:val="24"/>
                <w:szCs w:val="24"/>
              </w:rPr>
            </w:pPr>
          </w:p>
          <w:p w14:paraId="3D50D0C3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1B42A2B" w14:textId="77777777">
        <w:trPr>
          <w:trHeight w:hRule="exact" w:val="86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3B3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Ley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</w:rPr>
              <w:t>No.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41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08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Fun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5"/>
              </w:rPr>
              <w:t xml:space="preserve"> </w:t>
            </w:r>
            <w:r>
              <w:rPr>
                <w:rFonts w:eastAsia="Palatino Linotype"/>
              </w:rPr>
              <w:t>P</w:t>
            </w:r>
            <w:r>
              <w:rPr>
                <w:rFonts w:eastAsia="Palatino Linotype"/>
                <w:spacing w:val="-3"/>
              </w:rPr>
              <w:t>ú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276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FD9C" w14:textId="06506573" w:rsidR="00C770A4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92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https://www.hacienda.gob.do/transparencia/wp-content/uploads/2023/03/Ley-No-41-08-Funcion-Publica.pdf</w:t>
              </w:r>
            </w:hyperlink>
          </w:p>
          <w:p w14:paraId="0FB6FB74" w14:textId="6499B355" w:rsidR="000B1F7C" w:rsidRPr="00521172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534D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99BA" w14:textId="77777777" w:rsidR="00801B6E" w:rsidRDefault="00801B6E" w:rsidP="00560D99">
            <w:pPr>
              <w:spacing w:before="5" w:line="280" w:lineRule="exact"/>
              <w:jc w:val="center"/>
              <w:rPr>
                <w:sz w:val="28"/>
                <w:szCs w:val="28"/>
              </w:rPr>
            </w:pPr>
          </w:p>
          <w:p w14:paraId="1EDF25A7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F77C47A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9DCC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13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</w:p>
          <w:p w14:paraId="702C5D6B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C88E" w14:textId="77777777" w:rsidR="00801B6E" w:rsidRDefault="00801B6E" w:rsidP="00801B6E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5C55" w14:textId="00A4004B" w:rsidR="00801B6E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https://www.hacienda.gob.do/transparencia/wp-content/uploads/2023/03/Ley-No-13-07-Tribunal-Superior-Administrativo.pdf</w:t>
              </w:r>
            </w:hyperlink>
          </w:p>
          <w:p w14:paraId="495993C5" w14:textId="77777777" w:rsidR="00280B60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7F17FCC0" w14:textId="5916C45F" w:rsidR="004E33EE" w:rsidRPr="00521172" w:rsidRDefault="004E33EE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442A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E72F" w14:textId="77777777" w:rsidR="00801B6E" w:rsidRDefault="00801B6E" w:rsidP="00801B6E">
            <w:pPr>
              <w:spacing w:before="7" w:line="140" w:lineRule="exact"/>
              <w:rPr>
                <w:sz w:val="15"/>
                <w:szCs w:val="15"/>
              </w:rPr>
            </w:pPr>
          </w:p>
          <w:p w14:paraId="1F90CD71" w14:textId="77777777" w:rsidR="00801B6E" w:rsidRDefault="00801B6E" w:rsidP="00801B6E">
            <w:pPr>
              <w:spacing w:line="200" w:lineRule="exact"/>
            </w:pPr>
          </w:p>
          <w:p w14:paraId="112639F3" w14:textId="77777777" w:rsidR="00801B6E" w:rsidRDefault="00801B6E" w:rsidP="00801B6E">
            <w:pPr>
              <w:spacing w:line="200" w:lineRule="exact"/>
            </w:pPr>
          </w:p>
          <w:p w14:paraId="0289E736" w14:textId="77777777" w:rsidR="00801B6E" w:rsidRDefault="00801B6E" w:rsidP="00801B6E">
            <w:pPr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706DE5F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431CFD97" w14:textId="77777777" w:rsidR="00825DD9" w:rsidRDefault="00825DD9">
      <w:pPr>
        <w:spacing w:line="200" w:lineRule="exact"/>
      </w:pPr>
    </w:p>
    <w:p w14:paraId="4A396C3C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026628" w14:paraId="5D16F841" w14:textId="77777777" w:rsidTr="00995406">
        <w:trPr>
          <w:trHeight w:hRule="exact" w:val="152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9CB6" w14:textId="434AFE46" w:rsidR="00026628" w:rsidRPr="00521172" w:rsidRDefault="00026628" w:rsidP="00333328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10-07</w:t>
            </w:r>
            <w:r w:rsidR="003549C2">
              <w:rPr>
                <w:rFonts w:eastAsia="Palatino Linotype"/>
                <w:lang w:val="es-US"/>
              </w:rPr>
              <w:t xml:space="preserve"> Del Sistema Nacional de Control </w:t>
            </w:r>
            <w:r w:rsidR="00995406">
              <w:rPr>
                <w:rFonts w:eastAsia="Palatino Linotype"/>
                <w:lang w:val="es-US"/>
              </w:rPr>
              <w:t>Interno</w:t>
            </w:r>
            <w:r w:rsidR="003549C2">
              <w:rPr>
                <w:rFonts w:eastAsia="Palatino Linotype"/>
                <w:lang w:val="es-US"/>
              </w:rPr>
              <w:t xml:space="preserve"> y la </w:t>
            </w:r>
            <w:r w:rsidR="00995406">
              <w:rPr>
                <w:rFonts w:eastAsia="Palatino Linotype"/>
                <w:lang w:val="es-US"/>
              </w:rPr>
              <w:t>Contraloría</w:t>
            </w:r>
            <w:r w:rsidR="003549C2">
              <w:rPr>
                <w:rFonts w:eastAsia="Palatino Linotype"/>
                <w:lang w:val="es-US"/>
              </w:rPr>
              <w:t xml:space="preserve"> General de la </w:t>
            </w:r>
            <w:r w:rsidR="00995406">
              <w:rPr>
                <w:rFonts w:eastAsia="Palatino Linotype"/>
                <w:lang w:val="es-US"/>
              </w:rPr>
              <w:t>República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C746" w14:textId="3EB8981A" w:rsidR="00026628" w:rsidRDefault="00995406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9B23" w14:textId="7D19C559" w:rsidR="00026628" w:rsidRDefault="007C33A2" w:rsidP="00801B6E">
            <w:pPr>
              <w:spacing w:line="240" w:lineRule="exact"/>
              <w:ind w:left="107"/>
            </w:pPr>
            <w:hyperlink r:id="rId94" w:history="1">
              <w:r w:rsidRPr="00325F94">
                <w:rPr>
                  <w:rStyle w:val="Hipervnculo"/>
                </w:rPr>
                <w:t>https://www.hacienda.gob.do/transparencia/wp-content/uploads/2023/03/Ley-No-10-07-Sistema-Nacional-de-Control-Interno-y-de-la-Co.pdf</w:t>
              </w:r>
            </w:hyperlink>
          </w:p>
          <w:p w14:paraId="25389FCC" w14:textId="37FE23D6" w:rsidR="007C33A2" w:rsidRDefault="007C33A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2702" w14:textId="433A9E6C" w:rsidR="00026628" w:rsidRDefault="007C33A2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3FA9" w14:textId="476CBB36" w:rsidR="00026628" w:rsidRPr="007C33A2" w:rsidRDefault="007C33A2" w:rsidP="007C33A2">
            <w:pPr>
              <w:spacing w:before="6" w:line="16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7C33A2">
              <w:rPr>
                <w:rFonts w:ascii="Palatino Linotype" w:hAnsi="Palatino Linotype"/>
                <w:sz w:val="24"/>
                <w:szCs w:val="24"/>
              </w:rPr>
              <w:t>si</w:t>
            </w:r>
            <w:proofErr w:type="spellEnd"/>
          </w:p>
        </w:tc>
      </w:tr>
      <w:tr w:rsidR="00801B6E" w14:paraId="0870CE00" w14:textId="77777777">
        <w:trPr>
          <w:trHeight w:hRule="exact" w:val="103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EAB8" w14:textId="2E697DEA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82C23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5C58AE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do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66FB07E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spacing w:val="-1"/>
              </w:rPr>
              <w:t>A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ni</w:t>
            </w:r>
            <w:r>
              <w:rPr>
                <w:rFonts w:eastAsia="Palatino Linotype"/>
                <w:spacing w:val="-3"/>
              </w:rPr>
              <w:t>s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7"/>
              </w:rPr>
              <w:t xml:space="preserve"> </w:t>
            </w:r>
            <w:r>
              <w:rPr>
                <w:rFonts w:eastAsia="Palatino Linotype"/>
              </w:rPr>
              <w:t>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na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980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16A3" w14:textId="27F3DD36" w:rsidR="004E33EE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https://www.hacienda.gob.do/transparencia/wp-content/uploads/2023/03/Ley-No.-5-07-Sistema-Integrado-de-Administracion-Financiera-1-1.pdf</w:t>
              </w:r>
            </w:hyperlink>
          </w:p>
          <w:p w14:paraId="7C830190" w14:textId="481D65E2" w:rsidR="00A7566F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AC5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7257" w14:textId="77777777" w:rsidR="00801B6E" w:rsidRPr="007C33A2" w:rsidRDefault="00801B6E" w:rsidP="00801B6E">
            <w:pPr>
              <w:spacing w:before="6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3B54739" w14:textId="4C12B54D" w:rsidR="00801B6E" w:rsidRPr="007C33A2" w:rsidRDefault="00A7566F" w:rsidP="00A7566F">
            <w:pPr>
              <w:spacing w:line="200" w:lineRule="exac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</w:t>
            </w:r>
          </w:p>
          <w:p w14:paraId="3C7A4AD2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3A953075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EA6BF16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932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3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6D68AE4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nv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EB8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2EB5" w14:textId="4D9A1959" w:rsidR="004E33EE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https://www.hacienda.gob.do/transparencia/wp-content/uploads/2023/03/Ley_No_498-06_Planificacion_e_Inversion_Publica.pdf</w:t>
              </w:r>
            </w:hyperlink>
          </w:p>
          <w:p w14:paraId="0B505DAA" w14:textId="169F8D0E" w:rsidR="00D82FE8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0991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CC1A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0D27E5C7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E943AA1" w14:textId="77777777">
        <w:trPr>
          <w:trHeight w:hRule="exact" w:val="1037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86E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nica</w:t>
            </w:r>
            <w:r w:rsidR="00BA4554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322C686A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up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ct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  <w:p w14:paraId="6CAE7BF4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Púb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A7C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0E06" w14:textId="610752B3" w:rsidR="00801B6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7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https://transparencia.hacienda.gob.do/wp-content/uploads/2023/03/Ley_No_423-06_Ley_Organica_de_Presupuesto_para_el_Sector_Publico.pdf</w:t>
              </w:r>
            </w:hyperlink>
          </w:p>
          <w:p w14:paraId="79BD9C2C" w14:textId="36CF635F" w:rsidR="004E33E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3293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3580" w14:textId="77777777" w:rsidR="00801B6E" w:rsidRPr="007C33A2" w:rsidRDefault="00801B6E" w:rsidP="00801B6E">
            <w:pPr>
              <w:spacing w:before="8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7535254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28A50C3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F490011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AE4A178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3B03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2"/>
                <w:lang w:val="es-US"/>
              </w:rPr>
              <w:t>4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</w:t>
            </w:r>
          </w:p>
          <w:p w14:paraId="12D693C5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ras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y r</w:t>
            </w:r>
            <w:r w:rsidRPr="00521172">
              <w:rPr>
                <w:rFonts w:eastAsia="Palatino Linotype"/>
                <w:spacing w:val="-2"/>
                <w:lang w:val="es-US"/>
              </w:rPr>
              <w:t>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B073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642" w14:textId="1CCDC295" w:rsidR="004E33EE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9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https://www.hacienda.gob.do/transparencia/wp-content/uploads/2023/03/Ley_No_340-06_Compras_y_Contrataciones_de_Bienes_Servicios.pdf</w:t>
              </w:r>
            </w:hyperlink>
          </w:p>
          <w:p w14:paraId="13D2A27E" w14:textId="59FA5DD5" w:rsidR="00D56772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6FB4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FB26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0C4C1E77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4911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</w:t>
            </w:r>
            <w:r>
              <w:rPr>
                <w:rFonts w:eastAsia="Palatino Linotype"/>
                <w:spacing w:val="-2"/>
              </w:rPr>
              <w:t>N</w:t>
            </w:r>
            <w:r>
              <w:rPr>
                <w:rFonts w:eastAsia="Palatino Linotype"/>
              </w:rPr>
              <w:t>o. 6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06</w:t>
            </w:r>
            <w:r>
              <w:rPr>
                <w:rFonts w:eastAsia="Palatino Linotype"/>
                <w:spacing w:val="-4"/>
              </w:rPr>
              <w:t xml:space="preserve"> </w:t>
            </w:r>
            <w:r>
              <w:rPr>
                <w:rFonts w:eastAsia="Palatino Linotype"/>
                <w:spacing w:val="-1"/>
              </w:rPr>
              <w:t>C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é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 xml:space="preserve">o </w:t>
            </w:r>
            <w:r>
              <w:rPr>
                <w:rFonts w:eastAsia="Palatino Linotype"/>
                <w:spacing w:val="-3"/>
              </w:rPr>
              <w:t>P</w:t>
            </w:r>
            <w:r>
              <w:rPr>
                <w:rFonts w:eastAsia="Palatino Linotype"/>
              </w:rPr>
              <w:t>ú</w:t>
            </w:r>
            <w:r>
              <w:rPr>
                <w:rFonts w:eastAsia="Palatino Linotype"/>
                <w:spacing w:val="-2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EE2A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8C8" w14:textId="5D948DEC" w:rsidR="004E33EE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  <w:hyperlink r:id="rId9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https://www.hacienda.gob.do/transparencia/wp-content/uploads/2023/03/Ley-06-06-de-Cre%CC%81dito-Pu%CC%81blico-.pdf</w:t>
              </w:r>
            </w:hyperlink>
          </w:p>
          <w:p w14:paraId="4C4B84B1" w14:textId="13021331" w:rsidR="007A6D1C" w:rsidRPr="00BE486F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666D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1B31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DBCCFC4" w14:textId="77777777">
        <w:trPr>
          <w:trHeight w:hRule="exact" w:val="77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71DA" w14:textId="1FC151B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   </w:t>
            </w:r>
            <w:r>
              <w:rPr>
                <w:rFonts w:eastAsia="Palatino Linotype"/>
                <w:spacing w:val="2"/>
              </w:rPr>
              <w:t xml:space="preserve"> </w:t>
            </w:r>
            <w:r>
              <w:rPr>
                <w:rFonts w:eastAsia="Palatino Linotype"/>
              </w:rPr>
              <w:t>No. 567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 xml:space="preserve">05   </w:t>
            </w:r>
            <w:r>
              <w:rPr>
                <w:rFonts w:eastAsia="Palatino Linotype"/>
                <w:spacing w:val="52"/>
              </w:rPr>
              <w:t xml:space="preserve"> </w:t>
            </w:r>
            <w:r>
              <w:rPr>
                <w:rFonts w:eastAsia="Palatino Linotype"/>
              </w:rPr>
              <w:t>T</w:t>
            </w:r>
            <w:r>
              <w:rPr>
                <w:rFonts w:eastAsia="Palatino Linotype"/>
                <w:spacing w:val="-2"/>
              </w:rPr>
              <w:t>e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  <w:spacing w:val="-1"/>
              </w:rPr>
              <w:t>í</w:t>
            </w:r>
            <w:r>
              <w:rPr>
                <w:rFonts w:eastAsia="Palatino Linotype"/>
              </w:rPr>
              <w:t>a</w:t>
            </w:r>
          </w:p>
          <w:p w14:paraId="39D1A1FF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Naci</w:t>
            </w:r>
            <w:r>
              <w:rPr>
                <w:rFonts w:eastAsia="Palatino Linotype"/>
                <w:spacing w:val="-2"/>
              </w:rPr>
              <w:t>o</w:t>
            </w:r>
            <w:r>
              <w:rPr>
                <w:rFonts w:eastAsia="Palatino Linotype"/>
              </w:rPr>
              <w:t>nal.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7965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E248" w14:textId="0AE8998D" w:rsidR="004E33EE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https://www.hacienda.gob.do/transparencia/wp-content/uploads/2023/03/Ley_No_567-05_Tesoreria_Nacional.pdf</w:t>
              </w:r>
            </w:hyperlink>
          </w:p>
          <w:p w14:paraId="47A158A4" w14:textId="00466839" w:rsidR="00745286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6E6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7C07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C8ADB73" w14:textId="77777777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6706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rma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1C54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7F34" w14:textId="0DD1DDF6" w:rsidR="004E33EE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https://www.hacienda.gob.do/transparencia/wp-content/uploads/2023/03/Ley_200-04.pdf</w:t>
              </w:r>
            </w:hyperlink>
          </w:p>
          <w:p w14:paraId="3416F261" w14:textId="4542FB27" w:rsidR="00DF49E7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52B2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603C" w14:textId="77777777" w:rsidR="00801B6E" w:rsidRPr="007C33A2" w:rsidRDefault="00801B6E" w:rsidP="00801B6E">
            <w:pPr>
              <w:spacing w:before="1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A24F053" w14:textId="77777777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BC11" w14:textId="48EF4B10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168CA98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2C30EAB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Do</w:t>
            </w:r>
            <w:r>
              <w:rPr>
                <w:rFonts w:eastAsia="Palatino Linotype"/>
                <w:spacing w:val="-2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2"/>
              </w:rPr>
              <w:t>i</w:t>
            </w:r>
            <w:r>
              <w:rPr>
                <w:rFonts w:eastAsia="Palatino Linotype"/>
              </w:rPr>
              <w:t>ca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F22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08E2" w14:textId="7D4A8685" w:rsidR="004E33EE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https://www.hacienda.gob.do/transparencia/wp-content/uploads/2023/03/Ley_No_10-04-Camara-de-Cuentas.pdf</w:t>
              </w:r>
            </w:hyperlink>
          </w:p>
          <w:p w14:paraId="08BA6D2F" w14:textId="6D0028BA" w:rsidR="00E72FF7" w:rsidRPr="00521172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5A2B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295F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53A2DDD4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66245F9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C750478" w14:textId="77777777" w:rsidR="00825DD9" w:rsidRDefault="00825DD9">
      <w:pPr>
        <w:spacing w:line="200" w:lineRule="exact"/>
      </w:pPr>
    </w:p>
    <w:p w14:paraId="503941C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273"/>
        <w:gridCol w:w="6027"/>
        <w:gridCol w:w="1445"/>
        <w:gridCol w:w="1817"/>
      </w:tblGrid>
      <w:tr w:rsidR="00801B6E" w14:paraId="7C95A003" w14:textId="77777777" w:rsidTr="00A93414">
        <w:trPr>
          <w:trHeight w:hRule="exact" w:val="10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C630" w14:textId="1924BD7E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lang w:val="es-US"/>
              </w:rPr>
              <w:t>126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01   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ir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</w:p>
          <w:p w14:paraId="22C8F72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</w:p>
          <w:p w14:paraId="12BF6E17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Gub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</w:rPr>
              <w:t>rn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me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1BA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E4" w14:textId="5FE694D0" w:rsidR="004E33EE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https://www.hacienda.gob.do/transparencia/wp-content/uploads/2023/03/Ley_No_126-01_Direccion_General_de_Contabilidad_Gubernament.pdf</w:t>
              </w:r>
            </w:hyperlink>
          </w:p>
          <w:p w14:paraId="328D8E6E" w14:textId="41E537B5" w:rsidR="00DC7A11" w:rsidRPr="00521172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EBB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945" w14:textId="77777777" w:rsidR="00801B6E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97A135B" w14:textId="77777777" w:rsidTr="00A93414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3288E5A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b/>
                <w:color w:val="FFFFFF"/>
              </w:rPr>
              <w:t>Dec</w:t>
            </w:r>
            <w:r>
              <w:rPr>
                <w:rFonts w:eastAsia="Palatino Linotype"/>
                <w:b/>
                <w:color w:val="FFFFFF"/>
                <w:spacing w:val="-1"/>
              </w:rPr>
              <w:t>r</w:t>
            </w:r>
            <w:r>
              <w:rPr>
                <w:rFonts w:eastAsia="Palatino Linotype"/>
                <w:b/>
                <w:color w:val="FFFFFF"/>
              </w:rPr>
              <w:t>e</w:t>
            </w:r>
            <w:r>
              <w:rPr>
                <w:rFonts w:eastAsia="Palatino Linotype"/>
                <w:b/>
                <w:color w:val="FFFFFF"/>
                <w:spacing w:val="-1"/>
              </w:rPr>
              <w:t>t</w:t>
            </w:r>
            <w:r>
              <w:rPr>
                <w:rFonts w:eastAsia="Palatino Linotype"/>
                <w:b/>
                <w:color w:val="FFFFFF"/>
              </w:rPr>
              <w:t>os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5E9BE88" w14:textId="77777777" w:rsidR="00801B6E" w:rsidRDefault="00801B6E" w:rsidP="00801B6E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33F24D9" w14:textId="77777777" w:rsidR="00801B6E" w:rsidRDefault="00801B6E" w:rsidP="00801B6E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8757092" w14:textId="77777777" w:rsidR="00801B6E" w:rsidRDefault="00801B6E" w:rsidP="00801B6E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C6C85C6" w14:textId="77777777" w:rsidR="00801B6E" w:rsidRDefault="00801B6E" w:rsidP="00801B6E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A54FCFB" w14:textId="77777777" w:rsidR="00801B6E" w:rsidRDefault="00801B6E" w:rsidP="00801B6E">
            <w:pPr>
              <w:spacing w:line="260" w:lineRule="exact"/>
              <w:ind w:left="520" w:right="5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4D394A" w14:paraId="0E756AB5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9F03" w14:textId="50F5E811" w:rsidR="004D394A" w:rsidRPr="009E0D09" w:rsidRDefault="00D41E7E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Decreto </w:t>
            </w:r>
            <w:r w:rsidRPr="00D41E7E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52-26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proofErr w:type="gramStart"/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del  </w:t>
            </w:r>
            <w:r w:rsidR="00A7795B" w:rsidRPr="00A7795B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Reglamento</w:t>
            </w:r>
            <w:proofErr w:type="gramEnd"/>
            <w:r w:rsidR="00A7795B" w:rsidRPr="00A7795B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 Aplicación de la Ley núm. 47-25 de Contrataciones Públicas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DFE05" w14:textId="64C0F248" w:rsidR="004D394A" w:rsidRDefault="00D41E7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EE0C" w14:textId="211BE9DB" w:rsidR="004D394A" w:rsidRDefault="00681415" w:rsidP="00801B6E">
            <w:pPr>
              <w:spacing w:line="240" w:lineRule="exact"/>
              <w:ind w:left="107"/>
            </w:pPr>
            <w:r w:rsidRPr="00681415">
              <w:t>https://www.hacienda.gob.do/transparencia/wp-content/uploads/2026/02/Decreto-52-26-Reglamento-Aplicacion-Ley-47-25-COMPLETO.pdf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6E8F4" w14:textId="40EC7FA6" w:rsidR="004D394A" w:rsidRDefault="00D81098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2026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37AA8" w14:textId="663761B7" w:rsidR="004D394A" w:rsidRDefault="00D81098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E156D" w14:paraId="62C137FD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32E6" w14:textId="2B801851" w:rsidR="001C568B" w:rsidRDefault="009E0D09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bookmarkStart w:id="6" w:name="OLE_LINK5"/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166-25 que establece medidas para reforzar la transparencia de todos los</w:t>
            </w:r>
            <w:r w:rsid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órganos y entes de la Administración Pública Central y Descentralizada</w:t>
            </w:r>
          </w:p>
          <w:p w14:paraId="3E7A59DE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7B3F93B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0229" w14:textId="1937AF40" w:rsidR="004E156D" w:rsidRDefault="002974AD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4E2F" w14:textId="115E9A60" w:rsidR="004E156D" w:rsidRDefault="00A93414" w:rsidP="00801B6E">
            <w:pPr>
              <w:spacing w:line="240" w:lineRule="exact"/>
              <w:ind w:left="107"/>
            </w:pPr>
            <w:hyperlink r:id="rId104" w:history="1">
              <w:r w:rsidRPr="00325F94">
                <w:rPr>
                  <w:rStyle w:val="Hipervnculo"/>
                </w:rPr>
                <w:t>https://www.hacienda.gob.do/transparencia/wp-content/uploads/2025/04/Decreto-No.-166-25.pdf</w:t>
              </w:r>
            </w:hyperlink>
          </w:p>
          <w:p w14:paraId="56F89B6F" w14:textId="5D0B6FA3" w:rsidR="00A93414" w:rsidRDefault="00A93414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E88A" w14:textId="32ACD05A" w:rsidR="004E156D" w:rsidRDefault="00F300A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261D" w14:textId="5094D2B3" w:rsidR="003B2B6A" w:rsidRDefault="00F300AF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238A93C" w14:textId="77777777" w:rsidR="003B2B6A" w:rsidRDefault="003B2B6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F300AF" w14:paraId="344F7583" w14:textId="77777777" w:rsidTr="00A93414">
        <w:trPr>
          <w:trHeight w:hRule="exact" w:val="12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3490" w14:textId="2E2EA1A3" w:rsidR="00F300AF" w:rsidRPr="003B2B6A" w:rsidRDefault="00A93414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76-25 que Crea la Comisión Presidencia de Transparencia y Anticorrupción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3348" w14:textId="70749861" w:rsidR="00F300AF" w:rsidRDefault="00D53AB1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6E55" w14:textId="16CFECB9" w:rsidR="00F300AF" w:rsidRDefault="00923DBE" w:rsidP="00801B6E">
            <w:pPr>
              <w:spacing w:line="240" w:lineRule="exact"/>
              <w:ind w:left="107"/>
            </w:pPr>
            <w:hyperlink r:id="rId105" w:history="1">
              <w:r w:rsidRPr="00325F94">
                <w:rPr>
                  <w:rStyle w:val="Hipervnculo"/>
                </w:rPr>
                <w:t>https://www.hacienda.gob.do/transparencia/wp-content/uploads/2025/02/Decreto-76-25.pdf</w:t>
              </w:r>
            </w:hyperlink>
          </w:p>
          <w:p w14:paraId="4D5D291F" w14:textId="5D37DACB" w:rsidR="00923DBE" w:rsidRPr="00F300AF" w:rsidRDefault="00923DBE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6D8C" w14:textId="28F161FF" w:rsidR="00F300AF" w:rsidRDefault="00923DB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3AD3" w14:textId="5AC23285" w:rsidR="00F300AF" w:rsidRDefault="00923DBE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6"/>
      <w:tr w:rsidR="0011761D" w14:paraId="4597923A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B7C7" w14:textId="71A1729B" w:rsidR="0011761D" w:rsidRPr="00521172" w:rsidRDefault="0011761D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Núm. 416-23 reglamento de Compras y Contrataciones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B8E" w14:textId="1099600C" w:rsidR="0011761D" w:rsidRDefault="00292460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2BB1" w14:textId="7DDB22E6" w:rsidR="0011761D" w:rsidRDefault="00612A22" w:rsidP="00801B6E">
            <w:pPr>
              <w:spacing w:line="240" w:lineRule="exact"/>
              <w:ind w:left="107"/>
            </w:pPr>
            <w:hyperlink r:id="rId106" w:history="1">
              <w:r w:rsidRPr="00325F94">
                <w:rPr>
                  <w:rStyle w:val="Hipervnculo"/>
                </w:rPr>
                <w:t>https://www.hacienda.gob.do/transparencia/wp-content/uploads/2024/03/Decreto-416-23-Reglamento-de-compras.pdf</w:t>
              </w:r>
            </w:hyperlink>
          </w:p>
          <w:p w14:paraId="42BA1BB5" w14:textId="77777777" w:rsidR="007221B1" w:rsidRDefault="007221B1" w:rsidP="00801B6E">
            <w:pPr>
              <w:spacing w:line="240" w:lineRule="exact"/>
              <w:ind w:left="107"/>
            </w:pPr>
          </w:p>
          <w:p w14:paraId="51CAAD64" w14:textId="3140FA60" w:rsidR="00612A22" w:rsidRDefault="00612A2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C81E" w14:textId="3749B9EB" w:rsidR="0011761D" w:rsidRDefault="0011761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B3B" w14:textId="7C6E4CF1" w:rsidR="0011761D" w:rsidRDefault="0011761D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18B8929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72A9" w14:textId="158AA592" w:rsidR="00801B6E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713-</w:t>
            </w:r>
            <w:r w:rsidR="00EE440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21</w:t>
            </w:r>
            <w:r w:rsidR="00EE4401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>sobre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Gobierno Abierto 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6BF" w14:textId="3ECC93D6" w:rsidR="00801B6E" w:rsidRDefault="004E33E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5D65" w14:textId="10EDC200" w:rsidR="004E33EE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https://www.hacienda.gob.do/transparencia/wp-content/uploads/2023/03/Decreto_713-21.pdf</w:t>
              </w:r>
            </w:hyperlink>
          </w:p>
          <w:p w14:paraId="7CDA46EB" w14:textId="68C522C6" w:rsidR="00D81056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9730" w14:textId="77777777" w:rsidR="00801B6E" w:rsidRDefault="00AC131A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2FC" w14:textId="77777777" w:rsidR="00801B6E" w:rsidRDefault="00AC131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C131A" w14:paraId="6CE4419C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926F" w14:textId="2BA8AC93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lastRenderedPageBreak/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7,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="002031F8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abril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del 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gasto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ago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6A1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850A" w14:textId="22810455" w:rsidR="004E33EE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https://www.hacienda.gob.do/transparencia/wp-content/uploads/2023/03/Decreto-15-17-Sobre-Control-del-Gasto-Pu%CC%81blico-.pdf</w:t>
              </w:r>
            </w:hyperlink>
          </w:p>
          <w:p w14:paraId="2CD8DB6E" w14:textId="78F1111E" w:rsidR="006651A9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C8DB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2E63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3FA2CFA" w14:textId="77777777" w:rsidTr="00A93414">
        <w:trPr>
          <w:trHeight w:hRule="exact" w:val="7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FFFA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m.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17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crea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6E3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906C" w14:textId="4960EDC3" w:rsidR="004E33EE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https://www.hacienda.gob.do/transparencia/wp-content/uploads/2023/03/Decreto-No.-143-17-que-crea-las-Comisiones-de-Etica-Publica.pdf</w:t>
              </w:r>
            </w:hyperlink>
          </w:p>
          <w:p w14:paraId="40259DBA" w14:textId="0D52F4EC" w:rsidR="00D41CAB" w:rsidRPr="00521172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CB8C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B80A" w14:textId="77777777" w:rsidR="00AC131A" w:rsidRDefault="00AC131A" w:rsidP="00AC131A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DFFD7BF" w14:textId="77777777" w:rsidTr="00A93414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4864" w14:textId="00F1541B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3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>N</w:t>
            </w:r>
            <w:r w:rsidR="00EE4401" w:rsidRPr="00521172">
              <w:rPr>
                <w:rFonts w:eastAsia="Palatino Linotype"/>
                <w:spacing w:val="-3"/>
                <w:lang w:val="es-US"/>
              </w:rPr>
              <w:t>ú</w:t>
            </w:r>
            <w:r w:rsidR="00EE4401"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lang w:val="es-US"/>
              </w:rPr>
              <w:t xml:space="preserve">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350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2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, Sob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4991E870" w14:textId="453434F9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Por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="00EE4401" w:rsidRPr="00521172">
              <w:rPr>
                <w:rFonts w:eastAsia="Palatino Linotype"/>
                <w:lang w:val="es-US"/>
              </w:rPr>
              <w:t xml:space="preserve">17, </w:t>
            </w:r>
            <w:r w:rsidRPr="00521172">
              <w:rPr>
                <w:rFonts w:eastAsia="Palatino Linotype"/>
                <w:lang w:val="es-US"/>
              </w:rPr>
              <w:t>Tran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al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7D8EEECB" w14:textId="77777777" w:rsidR="00AC131A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om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y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E757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C39B" w14:textId="7CF54682" w:rsidR="004E33EE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https://www.hacienda.gob.do/transparencia/wp-content/uploads/2023/03/Decreto-350-17-Portal-Transaccional-de-Compras-.pdf</w:t>
              </w:r>
            </w:hyperlink>
          </w:p>
          <w:p w14:paraId="1996EFB7" w14:textId="4A12B154" w:rsidR="00D41CAB" w:rsidRPr="00521172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03B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55B5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223166EF" w14:textId="77777777" w:rsidTr="00A93414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8FCD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Núm.  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92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16</w:t>
            </w:r>
          </w:p>
          <w:p w14:paraId="290DAE60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de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ó</w:t>
            </w:r>
            <w:r w:rsidRPr="00521172">
              <w:rPr>
                <w:rFonts w:eastAsia="Palatino Linotype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</w:p>
          <w:p w14:paraId="0CE758F1" w14:textId="1E39D9F0" w:rsidR="00AC131A" w:rsidRDefault="00AC131A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311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14</w:t>
            </w:r>
            <w:r>
              <w:rPr>
                <w:rFonts w:eastAsia="Palatino Linotype"/>
                <w:spacing w:val="-9"/>
              </w:rPr>
              <w:t xml:space="preserve"> </w:t>
            </w:r>
            <w:proofErr w:type="spellStart"/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</w:rPr>
              <w:t>re</w:t>
            </w:r>
            <w:proofErr w:type="spellEnd"/>
            <w:r>
              <w:rPr>
                <w:rFonts w:eastAsia="Palatino Linotype"/>
                <w:spacing w:val="32"/>
              </w:rPr>
              <w:t xml:space="preserve"> </w:t>
            </w:r>
            <w:proofErr w:type="spellStart"/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ar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proofErr w:type="spellEnd"/>
            <w:r>
              <w:rPr>
                <w:rFonts w:eastAsia="Palatino Linotype"/>
              </w:rPr>
              <w:t xml:space="preserve"> </w:t>
            </w:r>
            <w:proofErr w:type="spellStart"/>
            <w:r>
              <w:rPr>
                <w:rFonts w:eastAsia="Palatino Linotype"/>
                <w:spacing w:val="-1"/>
              </w:rPr>
              <w:t>J</w:t>
            </w:r>
            <w:r>
              <w:rPr>
                <w:rFonts w:eastAsia="Palatino Linotype"/>
              </w:rPr>
              <w:t>ura</w:t>
            </w:r>
            <w:r>
              <w:rPr>
                <w:rFonts w:eastAsia="Palatino Linotype"/>
                <w:spacing w:val="-4"/>
              </w:rPr>
              <w:t>d</w:t>
            </w:r>
            <w:r>
              <w:rPr>
                <w:rFonts w:eastAsia="Palatino Linotype"/>
              </w:rPr>
              <w:t>a</w:t>
            </w:r>
            <w:proofErr w:type="spellEnd"/>
            <w:r>
              <w:rPr>
                <w:rFonts w:eastAsia="Palatino Linotype"/>
              </w:rPr>
              <w:t xml:space="preserve"> </w:t>
            </w:r>
            <w:r>
              <w:rPr>
                <w:rFonts w:eastAsia="Palatino Linotype"/>
                <w:spacing w:val="1"/>
              </w:rPr>
              <w:t>d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Pa</w:t>
            </w:r>
            <w:r>
              <w:rPr>
                <w:rFonts w:eastAsia="Palatino Linotype"/>
                <w:spacing w:val="-2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</w:rPr>
              <w:t>mo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o</w:t>
            </w:r>
            <w:r w:rsidR="00333328"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D4A4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66C1" w14:textId="34C0F8FF" w:rsidR="004E33EE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https://www.hacienda.gob.do/transparencia/wp-content/uploads/2023/03/Decreto-no.-92-16-Reglamento-de-Aplicacion-de-la-Ley-311-14-sobre-Declaracion-Jurada-.pdf</w:t>
              </w:r>
            </w:hyperlink>
          </w:p>
          <w:p w14:paraId="6DD7A49B" w14:textId="077B11A3" w:rsidR="00FD6DA8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B6F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1F2" w14:textId="77777777" w:rsidR="00AC131A" w:rsidRDefault="00AC131A" w:rsidP="00AC131A">
            <w:pPr>
              <w:spacing w:line="260" w:lineRule="exact"/>
              <w:ind w:left="779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11241E0" w14:textId="77777777" w:rsidTr="00A93414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A661" w14:textId="71B68995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m.188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14 de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ne y</w:t>
            </w:r>
          </w:p>
          <w:p w14:paraId="1D69C2FD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ada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1F06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3571" w14:textId="0A5EA000" w:rsidR="00AC131A" w:rsidRDefault="00775692" w:rsidP="00AC131A">
            <w:pPr>
              <w:spacing w:before="7" w:line="200" w:lineRule="exact"/>
              <w:rPr>
                <w:lang w:val="es-US"/>
              </w:rPr>
            </w:pPr>
            <w:hyperlink r:id="rId112" w:history="1">
              <w:r w:rsidRPr="00325F94">
                <w:rPr>
                  <w:rStyle w:val="Hipervnculo"/>
                  <w:lang w:val="es-US"/>
                </w:rPr>
                <w:t>https://www.hacienda.gob.do/transparencia/wp-content/uploads/2023/03/Decreto-No.-188-14-que-define-y-establece-los-principios.pdf</w:t>
              </w:r>
            </w:hyperlink>
          </w:p>
          <w:p w14:paraId="7ECC8CFB" w14:textId="77777777" w:rsidR="00775692" w:rsidRPr="00521172" w:rsidRDefault="00775692" w:rsidP="00AC131A">
            <w:pPr>
              <w:spacing w:before="7" w:line="200" w:lineRule="exact"/>
              <w:rPr>
                <w:lang w:val="es-US"/>
              </w:rPr>
            </w:pPr>
          </w:p>
          <w:p w14:paraId="73503173" w14:textId="79A91325" w:rsidR="004E33EE" w:rsidRPr="00521172" w:rsidRDefault="004E33EE" w:rsidP="00FD6DA8">
            <w:pPr>
              <w:spacing w:line="225" w:lineRule="auto"/>
              <w:ind w:left="107" w:right="14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FD4A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EB1B" w14:textId="77777777" w:rsidR="00AC131A" w:rsidRDefault="00AC131A" w:rsidP="00AC131A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0EE6AD3" w14:textId="77777777" w:rsidTr="00A93414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0AC3" w14:textId="212BCEF0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543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proofErr w:type="gramStart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12, 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proofErr w:type="gramEnd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uye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ras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B34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AB56" w14:textId="3B608F65" w:rsidR="00AC131A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  <w:hyperlink r:id="rId113" w:history="1">
              <w:r w:rsidRPr="00325F94">
                <w:rPr>
                  <w:rStyle w:val="Hipervnculo"/>
                  <w:sz w:val="19"/>
                  <w:szCs w:val="19"/>
                </w:rPr>
                <w:t>https://www.hacienda.gob.do/transparencia/wp-content/uploads/2023/03/Decreto-No.-543-12-Compras-y-Contr.pdf</w:t>
              </w:r>
            </w:hyperlink>
          </w:p>
          <w:p w14:paraId="42C1BFB0" w14:textId="77777777" w:rsidR="00166B98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</w:p>
          <w:p w14:paraId="4B917D55" w14:textId="3D0E8277" w:rsidR="00AC131A" w:rsidRDefault="00AC131A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4" w:history="1"/>
          </w:p>
          <w:p w14:paraId="76A6967B" w14:textId="7CFE8717" w:rsidR="004E33EE" w:rsidRDefault="004E33EE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7DEA6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6AC9" w14:textId="77777777" w:rsidR="00AC131A" w:rsidRDefault="00AC131A" w:rsidP="00AC131A">
            <w:pPr>
              <w:spacing w:line="260" w:lineRule="exact"/>
              <w:ind w:left="783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1584F746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90EEB02" w14:textId="77777777" w:rsidR="00825DD9" w:rsidRDefault="00825DD9">
      <w:pPr>
        <w:spacing w:line="200" w:lineRule="exact"/>
      </w:pPr>
    </w:p>
    <w:p w14:paraId="3C5A7681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41AE53B0" w14:textId="77777777">
        <w:trPr>
          <w:trHeight w:hRule="exact" w:val="130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26AE" w14:textId="1C48EBB9" w:rsidR="00146456" w:rsidRDefault="002031F8" w:rsidP="00333328">
            <w:pPr>
              <w:pStyle w:val="Sinespaciado"/>
              <w:rPr>
                <w:rFonts w:eastAsia="Palatino Linotype"/>
              </w:rPr>
            </w:pPr>
            <w:r w:rsidRPr="00AF6D3F">
              <w:rPr>
                <w:rFonts w:eastAsia="Palatino Linotype"/>
                <w:position w:val="1"/>
              </w:rPr>
              <w:t>D</w:t>
            </w:r>
            <w:r w:rsidRPr="00AF6D3F">
              <w:rPr>
                <w:rFonts w:eastAsia="Palatino Linotype"/>
                <w:spacing w:val="-1"/>
                <w:position w:val="1"/>
              </w:rPr>
              <w:t>e</w:t>
            </w:r>
            <w:r w:rsidRPr="00AF6D3F">
              <w:rPr>
                <w:rFonts w:eastAsia="Palatino Linotype"/>
                <w:position w:val="1"/>
              </w:rPr>
              <w:t>cre</w:t>
            </w:r>
            <w:r w:rsidRPr="00AF6D3F">
              <w:rPr>
                <w:rFonts w:eastAsia="Palatino Linotype"/>
                <w:spacing w:val="-2"/>
                <w:position w:val="1"/>
              </w:rPr>
              <w:t>t</w:t>
            </w:r>
            <w:r w:rsidRPr="00AF6D3F">
              <w:rPr>
                <w:rFonts w:eastAsia="Palatino Linotype"/>
                <w:position w:val="1"/>
              </w:rPr>
              <w:t xml:space="preserve">o </w:t>
            </w:r>
            <w:r w:rsidRPr="00AF6D3F">
              <w:rPr>
                <w:rFonts w:eastAsia="Palatino Linotype"/>
                <w:spacing w:val="28"/>
                <w:position w:val="1"/>
              </w:rPr>
              <w:t>No</w:t>
            </w:r>
            <w:r w:rsidRPr="00AF6D3F">
              <w:rPr>
                <w:rFonts w:eastAsia="Palatino Linotype"/>
                <w:position w:val="1"/>
              </w:rPr>
              <w:t xml:space="preserve">. </w:t>
            </w:r>
            <w:r w:rsidRPr="00AF6D3F">
              <w:rPr>
                <w:rFonts w:eastAsia="Palatino Linotype"/>
                <w:spacing w:val="28"/>
                <w:position w:val="1"/>
              </w:rPr>
              <w:t>486</w:t>
            </w:r>
            <w:r w:rsidR="00146456" w:rsidRPr="00AF6D3F">
              <w:rPr>
                <w:rFonts w:eastAsia="Palatino Linotype"/>
                <w:spacing w:val="-1"/>
                <w:position w:val="1"/>
              </w:rPr>
              <w:t>-</w:t>
            </w:r>
            <w:r w:rsidRPr="00AF6D3F">
              <w:rPr>
                <w:rFonts w:eastAsia="Palatino Linotype"/>
                <w:position w:val="1"/>
              </w:rPr>
              <w:t xml:space="preserve">12 </w:t>
            </w:r>
            <w:r w:rsidRPr="00AF6D3F">
              <w:rPr>
                <w:rFonts w:eastAsia="Palatino Linotype"/>
                <w:spacing w:val="27"/>
                <w:position w:val="1"/>
              </w:rPr>
              <w:t>Dirección</w:t>
            </w:r>
            <w:r>
              <w:rPr>
                <w:rFonts w:eastAsia="Palatino Linotype"/>
                <w:spacing w:val="27"/>
                <w:position w:val="1"/>
              </w:rPr>
              <w:t xml:space="preserve"> </w:t>
            </w:r>
            <w:r w:rsidRPr="00AF6D3F">
              <w:rPr>
                <w:rFonts w:eastAsia="Palatino Linotype"/>
              </w:rPr>
              <w:t>G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n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r</w:t>
            </w:r>
            <w:r w:rsidRPr="00AF6D3F">
              <w:rPr>
                <w:rFonts w:eastAsia="Palatino Linotype"/>
                <w:spacing w:val="-2"/>
              </w:rPr>
              <w:t>a</w:t>
            </w:r>
            <w:r w:rsidRPr="00AF6D3F">
              <w:rPr>
                <w:rFonts w:eastAsia="Palatino Linotype"/>
              </w:rPr>
              <w:t xml:space="preserve">l </w:t>
            </w:r>
            <w:r w:rsidRPr="00AF6D3F">
              <w:rPr>
                <w:rFonts w:eastAsia="Palatino Linotype"/>
                <w:spacing w:val="7"/>
              </w:rPr>
              <w:t>de</w:t>
            </w:r>
            <w:r>
              <w:rPr>
                <w:rFonts w:eastAsia="Palatino Linotype"/>
              </w:rPr>
              <w:t xml:space="preserve"> </w:t>
            </w:r>
            <w:r w:rsidRPr="00AF6D3F">
              <w:rPr>
                <w:rFonts w:eastAsia="Palatino Linotype"/>
              </w:rPr>
              <w:t>É</w:t>
            </w:r>
            <w:r w:rsidRPr="00AF6D3F">
              <w:rPr>
                <w:rFonts w:eastAsia="Palatino Linotype"/>
                <w:spacing w:val="-1"/>
              </w:rPr>
              <w:t>t</w:t>
            </w:r>
            <w:r w:rsidRPr="00AF6D3F">
              <w:rPr>
                <w:rFonts w:eastAsia="Palatino Linotype"/>
                <w:spacing w:val="1"/>
              </w:rPr>
              <w:t>i</w:t>
            </w:r>
            <w:r w:rsidRPr="00AF6D3F">
              <w:rPr>
                <w:rFonts w:eastAsia="Palatino Linotype"/>
              </w:rPr>
              <w:t xml:space="preserve">ca </w:t>
            </w:r>
            <w:r w:rsidR="008C1C00" w:rsidRPr="00AF6D3F">
              <w:rPr>
                <w:rFonts w:eastAsia="Palatino Linotype"/>
                <w:spacing w:val="6"/>
              </w:rPr>
              <w:t>e</w:t>
            </w:r>
            <w:r w:rsidR="008C1C00" w:rsidRPr="00AF6D3F">
              <w:rPr>
                <w:rFonts w:eastAsia="Palatino Linotype"/>
              </w:rPr>
              <w:t xml:space="preserve"> </w:t>
            </w:r>
            <w:r w:rsidR="008C1C00" w:rsidRPr="00AF6D3F">
              <w:rPr>
                <w:rFonts w:eastAsia="Palatino Linotype"/>
                <w:spacing w:val="5"/>
              </w:rPr>
              <w:t>Integridad</w:t>
            </w:r>
            <w:r>
              <w:rPr>
                <w:rFonts w:eastAsia="Palatino Linotype"/>
              </w:rPr>
              <w:t xml:space="preserve"> </w:t>
            </w:r>
            <w:r w:rsidR="00146456" w:rsidRPr="00AF6D3F">
              <w:rPr>
                <w:rFonts w:eastAsia="Palatino Linotype"/>
              </w:rPr>
              <w:t>Gub</w:t>
            </w:r>
            <w:r w:rsidR="00146456" w:rsidRPr="00AF6D3F">
              <w:rPr>
                <w:rFonts w:eastAsia="Palatino Linotype"/>
                <w:spacing w:val="-3"/>
              </w:rPr>
              <w:t>e</w:t>
            </w:r>
            <w:r w:rsidR="00146456" w:rsidRPr="00AF6D3F">
              <w:rPr>
                <w:rFonts w:eastAsia="Palatino Linotype"/>
              </w:rPr>
              <w:t>rn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</w:rPr>
              <w:t>me</w:t>
            </w:r>
            <w:r w:rsidR="00146456" w:rsidRPr="00AF6D3F">
              <w:rPr>
                <w:rFonts w:eastAsia="Palatino Linotype"/>
                <w:spacing w:val="-1"/>
              </w:rPr>
              <w:t>n</w:t>
            </w:r>
            <w:r w:rsidR="00146456" w:rsidRPr="00AF6D3F">
              <w:rPr>
                <w:rFonts w:eastAsia="Palatino Linotype"/>
                <w:spacing w:val="1"/>
              </w:rPr>
              <w:t>t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  <w:spacing w:val="1"/>
              </w:rPr>
              <w:t>l</w:t>
            </w:r>
            <w:r w:rsidR="00146456" w:rsidRPr="00AF6D3F">
              <w:rPr>
                <w:rFonts w:eastAsia="Palatino Linotype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97FC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8866FEA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6E40" w14:textId="77777777" w:rsidR="00146456" w:rsidRDefault="00146456" w:rsidP="00146456">
            <w:pPr>
              <w:spacing w:line="120" w:lineRule="exact"/>
              <w:rPr>
                <w:sz w:val="13"/>
                <w:szCs w:val="13"/>
              </w:rPr>
            </w:pPr>
          </w:p>
          <w:p w14:paraId="53C8B5A1" w14:textId="5424595F" w:rsidR="004E33EE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https://www.hacienda.gob.do/transparencia/wp-content/uploads/2023/03/Decreto-No.-486-12-Direccion-General-de-etica-e-Integridad-G.pdf</w:t>
              </w:r>
            </w:hyperlink>
          </w:p>
          <w:p w14:paraId="36B4E46F" w14:textId="442EFD86" w:rsidR="001E69ED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3FD4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891F" w14:textId="77777777" w:rsidR="00146456" w:rsidRDefault="00146456" w:rsidP="00146456">
            <w:pPr>
              <w:spacing w:line="280" w:lineRule="exact"/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B6CB170" w14:textId="77777777">
        <w:trPr>
          <w:trHeight w:hRule="exact" w:val="103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504B" w14:textId="7F8B0C6C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No129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0     </w:t>
            </w:r>
            <w:r w:rsidRPr="00521172">
              <w:rPr>
                <w:rFonts w:eastAsia="Palatino Linotype"/>
                <w:spacing w:val="48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q</w:t>
            </w:r>
            <w:r w:rsidRPr="00521172">
              <w:rPr>
                <w:rFonts w:eastAsia="Palatino Linotype"/>
                <w:position w:val="1"/>
                <w:lang w:val="es-US"/>
              </w:rPr>
              <w:t>ue</w:t>
            </w:r>
          </w:p>
          <w:p w14:paraId="7A8E206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</w:p>
          <w:p w14:paraId="397E742D" w14:textId="77777777" w:rsidR="00146456" w:rsidRDefault="00146456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l</w:t>
            </w:r>
            <w:r>
              <w:rPr>
                <w:rFonts w:eastAsia="Palatino Linotype"/>
                <w:spacing w:val="1"/>
              </w:rPr>
              <w:t xml:space="preserve"> </w:t>
            </w:r>
            <w:r>
              <w:rPr>
                <w:rFonts w:eastAsia="Palatino Linotype"/>
              </w:rPr>
              <w:t>de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  <w:spacing w:val="-4"/>
              </w:rPr>
              <w:t>A</w:t>
            </w:r>
            <w:r>
              <w:rPr>
                <w:rFonts w:eastAsia="Palatino Linotype"/>
              </w:rPr>
              <w:t>rc</w:t>
            </w:r>
            <w:r>
              <w:rPr>
                <w:rFonts w:eastAsia="Palatino Linotype"/>
                <w:spacing w:val="-3"/>
              </w:rPr>
              <w:t>h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vos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AAF4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631A2CDA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7C7E" w14:textId="5570EA5E" w:rsidR="004E33EE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https://www.hacienda.gob.do/transparencia/wp-content/uploads/2023/03/Decreto-No.-129-10-Reglamento-Ley-General-de-Archivos.pdf</w:t>
              </w:r>
            </w:hyperlink>
          </w:p>
          <w:p w14:paraId="364EC32B" w14:textId="2781C538" w:rsidR="00EB7D5A" w:rsidRPr="00521172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10B5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9931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C3DA836" w14:textId="77777777">
        <w:trPr>
          <w:trHeight w:hRule="exact" w:val="97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7D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694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311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ana.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8895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38E6" w14:textId="47ED124B" w:rsidR="004E33EE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https://www.hacienda.gob.do/transparencia/wp-content/uploads/2023/03/Decreto-No.-694-09-Sistema-311-de-Atencion-Ciudadana.pdf</w:t>
              </w:r>
            </w:hyperlink>
          </w:p>
          <w:p w14:paraId="1E1B428D" w14:textId="7ABC0B55" w:rsidR="002B5B3C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EBA0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08C9" w14:textId="77777777" w:rsidR="00146456" w:rsidRDefault="00146456" w:rsidP="00146456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3F12F808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0B5E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599FDBBB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Orgá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co       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Min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72D1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52EAAC9E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0A6F" w14:textId="77777777" w:rsidR="00146456" w:rsidRDefault="00146456" w:rsidP="00146456">
            <w:pPr>
              <w:spacing w:before="6" w:line="160" w:lineRule="exact"/>
              <w:rPr>
                <w:sz w:val="17"/>
                <w:szCs w:val="17"/>
              </w:rPr>
            </w:pPr>
          </w:p>
          <w:p w14:paraId="63730DC5" w14:textId="03FE5483" w:rsidR="004E33EE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https://www.hacienda.gob.do/transparencia/wp-content/uploads/2023/03/Decreto-No.-528-09-Reglamento-Organico-Funcional-del-MAP-L.pdf</w:t>
              </w:r>
            </w:hyperlink>
          </w:p>
          <w:p w14:paraId="143B0743" w14:textId="2A7F7888" w:rsidR="002B5B3C" w:rsidRPr="00521172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41EC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780" w14:textId="77777777" w:rsidR="00146456" w:rsidRDefault="00146456" w:rsidP="00146456">
            <w:pPr>
              <w:spacing w:before="4"/>
              <w:ind w:left="784" w:right="77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1C2EFF44" w14:textId="77777777">
        <w:trPr>
          <w:trHeight w:hRule="exact" w:val="10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1D07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12E07DD9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ca,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s y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S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9B50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017B2FB9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39EB" w14:textId="6D8357F7" w:rsidR="004E33EE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https://www.hacienda.gob.do/transparencia/wp-content/uploads/2023/03/Decreto-No.-527-09-Reglamento-de-Estrctura-Organizativa-Car.pdf</w:t>
              </w:r>
            </w:hyperlink>
          </w:p>
          <w:p w14:paraId="54A38736" w14:textId="1B641C69" w:rsidR="00581EA6" w:rsidRPr="00521172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712B6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9FC3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58014BC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9E42" w14:textId="553E0BE5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mpe</w:t>
            </w:r>
            <w:r w:rsidRPr="00521172">
              <w:rPr>
                <w:rFonts w:eastAsia="Palatino Linotype"/>
                <w:spacing w:val="-3"/>
                <w:lang w:val="es-US"/>
              </w:rPr>
              <w:t>ñ</w:t>
            </w:r>
            <w:r w:rsidRPr="00521172">
              <w:rPr>
                <w:rFonts w:eastAsia="Palatino Linotype"/>
                <w:lang w:val="es-US"/>
              </w:rPr>
              <w:t>o y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2031F8" w:rsidRPr="00521172">
              <w:rPr>
                <w:rFonts w:eastAsia="Palatino Linotype"/>
                <w:lang w:val="es-US"/>
              </w:rPr>
              <w:t>funcionarios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198C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CEFF" w14:textId="7779B950" w:rsidR="004E33EE" w:rsidRDefault="00000DC5" w:rsidP="00000DC5">
            <w:pPr>
              <w:spacing w:line="2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hyperlink r:id="rId120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</w:rPr>
                <w:t>https://www.hacienda.gob.do/transparencia/wp-content/uploads/2023/03/Decreto-No.-525-09-Reglamento-de-Evaluacion-del-Desem.pdf</w:t>
              </w:r>
            </w:hyperlink>
          </w:p>
          <w:p w14:paraId="7A78CBA9" w14:textId="6AFE3F0F" w:rsidR="00000DC5" w:rsidRDefault="00000DC5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1B84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5A03" w14:textId="77777777" w:rsidR="00146456" w:rsidRDefault="00146456" w:rsidP="00146456">
            <w:pPr>
              <w:spacing w:line="260" w:lineRule="exact"/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679BC34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3CA6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89AA" w14:textId="77777777" w:rsidR="00146456" w:rsidRDefault="00146456" w:rsidP="00146456">
            <w:pPr>
              <w:spacing w:line="205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604C" w14:textId="31AE2E09" w:rsidR="005F683F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https://www.hacienda.gob.do/transparencia/wp-content/uploads/2023/03/Decreto-No.-524-09-Reglamento-de-Reclutamiento-y-Seleccion-d.pdf</w:t>
              </w:r>
            </w:hyperlink>
          </w:p>
          <w:p w14:paraId="55C68A15" w14:textId="586BB797" w:rsidR="003D70D1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33D3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0A95" w14:textId="77777777" w:rsidR="00146456" w:rsidRDefault="00146456" w:rsidP="00146456">
            <w:pPr>
              <w:spacing w:line="260" w:lineRule="exact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8534321" w14:textId="77777777" w:rsidTr="007C2DCE">
        <w:trPr>
          <w:trHeight w:hRule="exact" w:val="98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649F" w14:textId="30017BF0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</w:t>
            </w:r>
            <w:r w:rsidR="007C2DCE">
              <w:rPr>
                <w:rFonts w:eastAsia="Palatino Linotype"/>
                <w:spacing w:val="1"/>
                <w:lang w:val="es-US"/>
              </w:rPr>
              <w:t xml:space="preserve"> Administración 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0711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D1C6" w14:textId="3E6A2904" w:rsidR="00813823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https://www.hacienda.gob.do/transparencia/wp-content/uploads/2023/03/Decreto-No.-523-09-Reglamento-de-Relaciones-Laborales.pdf</w:t>
              </w:r>
            </w:hyperlink>
          </w:p>
          <w:p w14:paraId="3C66525B" w14:textId="77B99686" w:rsidR="003E475C" w:rsidRPr="00521172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471F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56D8" w14:textId="77777777" w:rsidR="00146456" w:rsidRDefault="00146456" w:rsidP="00146456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0D433EB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67C94093" w14:textId="77777777" w:rsidR="00825DD9" w:rsidRDefault="00825DD9">
      <w:pPr>
        <w:spacing w:line="200" w:lineRule="exact"/>
      </w:pPr>
    </w:p>
    <w:p w14:paraId="2EBF48A8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00F15C74" w14:textId="77777777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2E69" w14:textId="281AE5E3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     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01F68FC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4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4252" w14:textId="77777777" w:rsidR="00146456" w:rsidRDefault="00146456" w:rsidP="00146456">
            <w:pPr>
              <w:spacing w:before="4" w:line="203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1529" w14:textId="3E416671" w:rsidR="00146456" w:rsidRDefault="00B660B4" w:rsidP="00146456">
            <w:pPr>
              <w:spacing w:before="4" w:line="200" w:lineRule="exact"/>
            </w:pPr>
            <w:hyperlink r:id="rId123" w:history="1">
              <w:r w:rsidRPr="00325F94">
                <w:rPr>
                  <w:rStyle w:val="Hipervnculo"/>
                </w:rPr>
                <w:t>https://www.hacienda.gob.do/transparencia/wp-content/uploads/2023/03/Decreto-491-07-Reglamento-Aplicacion-Sistema-Nacional-Control-Interno.pdf</w:t>
              </w:r>
            </w:hyperlink>
          </w:p>
          <w:p w14:paraId="1C9D2326" w14:textId="77777777" w:rsidR="00B660B4" w:rsidRPr="00820B42" w:rsidRDefault="00B660B4" w:rsidP="00146456">
            <w:pPr>
              <w:spacing w:before="4" w:line="200" w:lineRule="exact"/>
            </w:pPr>
          </w:p>
          <w:p w14:paraId="13C4B82A" w14:textId="442EBF21" w:rsidR="00813823" w:rsidRPr="00820B42" w:rsidRDefault="00813823" w:rsidP="003E475C">
            <w:pPr>
              <w:spacing w:line="225" w:lineRule="auto"/>
              <w:ind w:left="107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D6CE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9BD7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13C4011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7D58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441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Te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8371" w14:textId="77777777" w:rsidR="00146456" w:rsidRDefault="00146456" w:rsidP="00146456">
            <w:pPr>
              <w:spacing w:before="2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6C99" w14:textId="3FE6D490" w:rsidR="00813823" w:rsidRDefault="00B660B4" w:rsidP="00146456">
            <w:pPr>
              <w:spacing w:line="240" w:lineRule="exact"/>
              <w:ind w:left="107"/>
            </w:pPr>
            <w:hyperlink r:id="rId124" w:history="1">
              <w:r w:rsidRPr="00325F94">
                <w:rPr>
                  <w:rStyle w:val="Hipervnculo"/>
                </w:rPr>
                <w:t>https://www.hacienda.gob.do/transparencia/wp-content/uploads/2023/03/Decreto-441-06-que-reglamenta-la-ley-567-05-de-tesoreria-nacional.pdf</w:t>
              </w:r>
            </w:hyperlink>
          </w:p>
          <w:p w14:paraId="30F910EA" w14:textId="77777777" w:rsidR="00B660B4" w:rsidRDefault="00B660B4" w:rsidP="00146456">
            <w:pPr>
              <w:spacing w:line="240" w:lineRule="exact"/>
              <w:ind w:left="107"/>
            </w:pPr>
          </w:p>
          <w:p w14:paraId="25E96F87" w14:textId="02F4DC84" w:rsidR="00B660B4" w:rsidRDefault="00B660B4" w:rsidP="001464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4F89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E4CE" w14:textId="77777777" w:rsidR="00146456" w:rsidRDefault="00146456" w:rsidP="00146456">
            <w:pPr>
              <w:spacing w:before="11" w:line="200" w:lineRule="exact"/>
            </w:pPr>
          </w:p>
          <w:p w14:paraId="27B988DB" w14:textId="77777777" w:rsidR="00146456" w:rsidRDefault="00146456" w:rsidP="00146456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61A4C16" w14:textId="77777777">
        <w:trPr>
          <w:trHeight w:hRule="exact" w:val="10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916F" w14:textId="007B4561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05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que</w:t>
            </w:r>
            <w:r w:rsidR="00F26C46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es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lang w:val="es-US"/>
              </w:rPr>
              <w:t>le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e el</w:t>
            </w:r>
            <w:r w:rsidR="002031F8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egl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am</w:t>
            </w:r>
            <w:r w:rsidRPr="00521172">
              <w:rPr>
                <w:rFonts w:ascii="Calibri" w:eastAsia="Calibri" w:hAnsi="Calibri" w:cs="Calibri"/>
                <w:lang w:val="es-US"/>
              </w:rPr>
              <w:t>en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o O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ivo</w:t>
            </w:r>
            <w:r w:rsidRPr="00521172">
              <w:rPr>
                <w:rFonts w:ascii="Calibri" w:eastAsia="Calibri" w:hAnsi="Calibri" w:cs="Calibri"/>
                <w:spacing w:val="1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 xml:space="preserve">la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s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ó</w:t>
            </w:r>
            <w:r w:rsidRPr="00521172">
              <w:rPr>
                <w:rFonts w:ascii="Calibri" w:eastAsia="Calibri" w:hAnsi="Calibri" w:cs="Calibri"/>
                <w:lang w:val="es-US"/>
              </w:rPr>
              <w:t>n</w:t>
            </w:r>
            <w:r w:rsidRPr="00521172">
              <w:rPr>
                <w:rFonts w:ascii="Calibri" w:eastAsia="Calibri" w:hAnsi="Calibri" w:cs="Calibri"/>
                <w:spacing w:val="1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13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É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</w:p>
          <w:p w14:paraId="03F63DC6" w14:textId="77777777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ascii="Calibri" w:eastAsia="Calibri" w:hAnsi="Calibri" w:cs="Calibri"/>
                <w:lang w:val="es-US"/>
              </w:rPr>
              <w:t>y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at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l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ru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ió</w:t>
            </w:r>
            <w:r w:rsidRPr="00521172">
              <w:rPr>
                <w:rFonts w:ascii="Calibri" w:eastAsia="Calibri" w:hAnsi="Calibri" w:cs="Calibri"/>
                <w:lang w:val="es-US"/>
              </w:rPr>
              <w:t>n.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7E85" w14:textId="77777777" w:rsidR="00146456" w:rsidRDefault="00146456" w:rsidP="00146456">
            <w:pPr>
              <w:spacing w:before="1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3F44" w14:textId="3C52C790" w:rsidR="00226586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https://www.hacienda.gob.do/transparencia/wp-content/uploads/2023/03/Decreto310-05.pdf</w:t>
              </w:r>
            </w:hyperlink>
          </w:p>
          <w:p w14:paraId="367BCADE" w14:textId="02A5F7DA" w:rsidR="00AD79F4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76E6" w14:textId="77777777" w:rsidR="00146456" w:rsidRPr="00521172" w:rsidRDefault="00146456" w:rsidP="00146456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33381DA3" w14:textId="77777777" w:rsidR="00146456" w:rsidRDefault="00F26C46" w:rsidP="00F26C4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</w:t>
            </w:r>
            <w:r w:rsidR="00146456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C604" w14:textId="2B09683E" w:rsidR="00146456" w:rsidRDefault="00146456" w:rsidP="00146456">
            <w:pPr>
              <w:spacing w:before="6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 w:rsidR="007C2DCE"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</w:p>
        </w:tc>
      </w:tr>
      <w:tr w:rsidR="00146456" w14:paraId="41EA220F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D084" w14:textId="3A3A6FCA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30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05  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07D40B5" w14:textId="2849CAEF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4</w:t>
            </w:r>
            <w:r w:rsidR="00D46A5E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>o 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10D5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C1A943E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C639" w14:textId="44A74DCD" w:rsidR="00146456" w:rsidRDefault="00146456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6" w:history="1"/>
          </w:p>
          <w:p w14:paraId="0C4C5595" w14:textId="67E4ED1B" w:rsidR="00226586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https://www.hacienda.gob.do/transparencia/wp-content/uploads/2023/03/Decreto-No.-130-05-Reglamento-de-la-Ley-de-Libre-Acceso-a-la-Informacion-1.pdf</w:t>
              </w:r>
            </w:hyperlink>
          </w:p>
          <w:p w14:paraId="260F7C6D" w14:textId="51079489" w:rsidR="00804EF0" w:rsidRPr="00521172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2BED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30422" w14:textId="77777777" w:rsidR="00146456" w:rsidRDefault="00146456" w:rsidP="00146456">
            <w:pPr>
              <w:spacing w:before="8" w:line="160" w:lineRule="exact"/>
              <w:rPr>
                <w:sz w:val="16"/>
                <w:szCs w:val="16"/>
              </w:rPr>
            </w:pPr>
          </w:p>
          <w:p w14:paraId="20924872" w14:textId="77777777" w:rsidR="00146456" w:rsidRDefault="00146456" w:rsidP="00146456">
            <w:pPr>
              <w:spacing w:line="200" w:lineRule="exact"/>
            </w:pPr>
          </w:p>
          <w:p w14:paraId="26F20AD1" w14:textId="77777777" w:rsidR="00146456" w:rsidRDefault="00146456" w:rsidP="00146456">
            <w:pPr>
              <w:spacing w:line="200" w:lineRule="exact"/>
            </w:pPr>
          </w:p>
          <w:p w14:paraId="2E95BFC1" w14:textId="77777777" w:rsidR="00146456" w:rsidRDefault="00146456" w:rsidP="00146456">
            <w:pPr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88C554F" w14:textId="77777777">
        <w:trPr>
          <w:trHeight w:hRule="exact" w:val="203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7636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2"/>
                <w:lang w:val="es-US"/>
              </w:rPr>
              <w:t>e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7A8CA83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la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>s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ré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no y Exter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D5B7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3DAC83F4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400F" w14:textId="5911BEF8" w:rsidR="00226586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https://www.hacienda.gob.do/transparencia/wp-content/uploads/2023/03/Decreto-1523-04-contratacion_credito_publico_interno.pdf</w:t>
              </w:r>
            </w:hyperlink>
          </w:p>
          <w:p w14:paraId="16DB212C" w14:textId="5C489C37" w:rsidR="00D46A5E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5233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57BA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4AB1904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8F84F02" w14:textId="77777777" w:rsidR="00825DD9" w:rsidRDefault="00825DD9">
      <w:pPr>
        <w:spacing w:line="200" w:lineRule="exact"/>
      </w:pPr>
    </w:p>
    <w:p w14:paraId="08FBAC16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1371"/>
        <w:gridCol w:w="5960"/>
        <w:gridCol w:w="1440"/>
        <w:gridCol w:w="1817"/>
      </w:tblGrid>
      <w:tr w:rsidR="00825DD9" w14:paraId="76A93F94" w14:textId="77777777">
        <w:trPr>
          <w:trHeight w:hRule="exact" w:val="85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A058FD9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Regla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ent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 y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26C5918" w14:textId="77777777" w:rsidR="00825DD9" w:rsidRDefault="00521172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1A2985B" w14:textId="77777777" w:rsidR="00825DD9" w:rsidRDefault="00521172">
            <w:pPr>
              <w:spacing w:line="260" w:lineRule="exact"/>
              <w:ind w:left="2628" w:right="26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5BB9C1A" w14:textId="77777777" w:rsidR="00825DD9" w:rsidRDefault="00521172">
            <w:pPr>
              <w:spacing w:line="260" w:lineRule="exact"/>
              <w:ind w:left="44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9604F0A" w14:textId="77777777" w:rsidR="00825DD9" w:rsidRDefault="00521172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EC4F1F2" w14:textId="77777777" w:rsidR="00825DD9" w:rsidRDefault="00825DD9">
            <w:pPr>
              <w:spacing w:before="4" w:line="140" w:lineRule="exact"/>
              <w:rPr>
                <w:sz w:val="14"/>
                <w:szCs w:val="14"/>
              </w:rPr>
            </w:pPr>
          </w:p>
          <w:p w14:paraId="1482BD6A" w14:textId="77777777" w:rsidR="00825DD9" w:rsidRDefault="00521172">
            <w:pPr>
              <w:ind w:left="522" w:right="5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2F5D6C" w:rsidRPr="00075AD7" w14:paraId="44363619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D5E41" w14:textId="4A240189" w:rsidR="00431D64" w:rsidRPr="00431D64" w:rsidRDefault="00026365" w:rsidP="00431D64">
            <w:pPr>
              <w:pStyle w:val="Sinespaciado"/>
              <w:jc w:val="both"/>
            </w:pPr>
            <w:r w:rsidRPr="00431D64">
              <w:t xml:space="preserve">Resolución </w:t>
            </w:r>
            <w:proofErr w:type="spellStart"/>
            <w:r w:rsidRPr="00431D64">
              <w:t>núm</w:t>
            </w:r>
            <w:proofErr w:type="spellEnd"/>
            <w:r w:rsidRPr="00431D64">
              <w:t xml:space="preserve">. 212-2025 </w:t>
            </w:r>
            <w:proofErr w:type="spellStart"/>
            <w:r w:rsidRPr="00431D64">
              <w:t>que</w:t>
            </w:r>
            <w:proofErr w:type="spellEnd"/>
            <w:r w:rsidRPr="00431D64">
              <w:t xml:space="preserve"> </w:t>
            </w:r>
            <w:proofErr w:type="spellStart"/>
            <w:r w:rsidRPr="00431D64">
              <w:t>modifica</w:t>
            </w:r>
            <w:proofErr w:type="spellEnd"/>
            <w:r w:rsidR="00431D64" w:rsidRPr="00431D64">
              <w:t xml:space="preserve"> la </w:t>
            </w:r>
            <w:proofErr w:type="spellStart"/>
            <w:r w:rsidR="00431D64" w:rsidRPr="00431D64">
              <w:t>composición</w:t>
            </w:r>
            <w:proofErr w:type="spellEnd"/>
            <w:r w:rsidR="00431D64" w:rsidRPr="00431D64">
              <w:t xml:space="preserve"> del Comité</w:t>
            </w:r>
            <w:r w:rsidR="00431D64">
              <w:t xml:space="preserve"> </w:t>
            </w:r>
            <w:r w:rsidR="00431D64" w:rsidRPr="00431D64">
              <w:t xml:space="preserve">de Compras y </w:t>
            </w:r>
            <w:proofErr w:type="spellStart"/>
            <w:r w:rsidR="00431D64" w:rsidRPr="00431D64">
              <w:t>Contrataciones</w:t>
            </w:r>
            <w:proofErr w:type="spellEnd"/>
            <w:r w:rsidR="00431D64" w:rsidRPr="00431D64">
              <w:t xml:space="preserve"> del </w:t>
            </w:r>
            <w:proofErr w:type="spellStart"/>
            <w:r w:rsidR="00431D64" w:rsidRPr="00431D64">
              <w:t>Ministerio</w:t>
            </w:r>
            <w:proofErr w:type="spellEnd"/>
            <w:r w:rsidR="00431D64" w:rsidRPr="00431D64">
              <w:t xml:space="preserve"> de Hacienda y Economía.</w:t>
            </w:r>
          </w:p>
          <w:p w14:paraId="44ED13F9" w14:textId="05D5A27B" w:rsidR="002F5D6C" w:rsidRDefault="002F5D6C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4083B" w14:textId="49A743B5" w:rsidR="002F5D6C" w:rsidRPr="006E075C" w:rsidRDefault="001931D4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9C56" w14:textId="66158C53" w:rsidR="002F5D6C" w:rsidRDefault="002F5D6C" w:rsidP="000B5291">
            <w:pPr>
              <w:ind w:left="107" w:right="202"/>
            </w:pPr>
            <w:hyperlink r:id="rId129" w:history="1">
              <w:r w:rsidRPr="00DC4060">
                <w:rPr>
                  <w:rStyle w:val="Hipervnculo"/>
                </w:rPr>
                <w:t>https://www.hacienda.gob.do/transparencia/marco-legal-de-transparencia/</w:t>
              </w:r>
            </w:hyperlink>
          </w:p>
          <w:p w14:paraId="3F5C91EE" w14:textId="4F6B6C3E" w:rsidR="002F5D6C" w:rsidRDefault="002F5D6C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730C6" w14:textId="79AC1BCB" w:rsidR="002F5D6C" w:rsidRDefault="000A7D5B" w:rsidP="008034CF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Octubre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098C" w14:textId="291FEBA5" w:rsidR="002F5D6C" w:rsidRDefault="000A7D5B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FE3AFB" w:rsidRPr="00075AD7" w14:paraId="6AB1519C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6A6F" w14:textId="4DA12569" w:rsidR="00FE3AFB" w:rsidRPr="00367EB3" w:rsidRDefault="00F22218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Resolución </w:t>
            </w:r>
            <w:r w:rsidR="00EC4B93">
              <w:rPr>
                <w:rFonts w:eastAsia="Palatino Linotype"/>
                <w:lang w:val="es-US"/>
              </w:rPr>
              <w:t>Núm. 205-2025</w:t>
            </w:r>
            <w:r w:rsidR="00E95372">
              <w:rPr>
                <w:rFonts w:eastAsia="Palatino Linotype"/>
                <w:lang w:val="es-US"/>
              </w:rPr>
              <w:t xml:space="preserve"> sobre el </w:t>
            </w:r>
            <w:r w:rsidR="00A91B67">
              <w:rPr>
                <w:rFonts w:eastAsia="Palatino Linotype"/>
                <w:lang w:val="es-US"/>
              </w:rPr>
              <w:t xml:space="preserve">régimen </w:t>
            </w:r>
            <w:r w:rsidR="00C60963">
              <w:rPr>
                <w:rFonts w:eastAsia="Palatino Linotype"/>
                <w:lang w:val="es-US"/>
              </w:rPr>
              <w:t xml:space="preserve">de continuidad y ejecución </w:t>
            </w:r>
            <w:r w:rsidR="00A91B67">
              <w:rPr>
                <w:rFonts w:eastAsia="Palatino Linotype"/>
                <w:lang w:val="es-US"/>
              </w:rPr>
              <w:t xml:space="preserve">transitorio de los </w:t>
            </w:r>
            <w:r w:rsidR="00BE6E55">
              <w:rPr>
                <w:rFonts w:eastAsia="Palatino Linotype"/>
                <w:lang w:val="es-US"/>
              </w:rPr>
              <w:t>procesos de</w:t>
            </w:r>
            <w:r w:rsidR="008A565A">
              <w:rPr>
                <w:rFonts w:eastAsia="Palatino Linotype"/>
                <w:lang w:val="es-US"/>
              </w:rPr>
              <w:t xml:space="preserve"> Compras del MEPyD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28BB" w14:textId="77777777" w:rsidR="006E075C" w:rsidRPr="006E075C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B0E2101" w14:textId="3E653AD1" w:rsidR="00FE3AFB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DB12" w14:textId="1E8D0C37" w:rsidR="00F22218" w:rsidRDefault="000B5291" w:rsidP="000B5291">
            <w:pPr>
              <w:ind w:left="107" w:right="202"/>
            </w:pPr>
            <w:hyperlink r:id="rId130" w:history="1">
              <w:r w:rsidRPr="00325F94">
                <w:rPr>
                  <w:rStyle w:val="Hipervnculo"/>
                </w:rPr>
                <w:t>https://www.hacienda.gob.do/transparencia/wp-content/uploads/2025/09/Resolucion-num.-205-2025-Regimen-transitorio-para-la-continuad-procesos-compra-MEPYD.pdf</w:t>
              </w:r>
            </w:hyperlink>
          </w:p>
          <w:p w14:paraId="181506CC" w14:textId="716FF481" w:rsidR="000B5291" w:rsidRDefault="000B5291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7515" w14:textId="56EFD652" w:rsidR="00FE3AFB" w:rsidRDefault="00085D64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9094" w14:textId="2D7D7B60" w:rsidR="00FE3AFB" w:rsidRDefault="00085D64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429E754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9BAC" w14:textId="295DE67D" w:rsidR="008034CF" w:rsidRPr="00521172" w:rsidRDefault="00367EB3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67EB3">
              <w:rPr>
                <w:rFonts w:eastAsia="Palatino Linotype"/>
                <w:lang w:val="es-US"/>
              </w:rPr>
              <w:t>Resolución 195-2025</w:t>
            </w:r>
            <w:r w:rsidR="005B066E">
              <w:t xml:space="preserve"> </w:t>
            </w:r>
            <w:r w:rsidR="005B066E" w:rsidRPr="005B066E">
              <w:rPr>
                <w:rFonts w:eastAsia="Palatino Linotype"/>
                <w:lang w:val="es-US"/>
              </w:rPr>
              <w:t>que establece los miembros del Comité de Compras y Contrataciones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DEFA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0F9A0E92" w14:textId="55FE255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8A2" w14:textId="0024CCBD" w:rsidR="005B066E" w:rsidRDefault="005A5F33" w:rsidP="005A5F33">
            <w:pPr>
              <w:ind w:left="107" w:right="202"/>
            </w:pPr>
            <w:hyperlink r:id="rId131" w:history="1">
              <w:r w:rsidRPr="00325F94">
                <w:rPr>
                  <w:rStyle w:val="Hipervnculo"/>
                </w:rPr>
                <w:t>https://www.hacienda.gob.do/transparencia/wp-content/uploads/2025/08/Resolucion-num.-195-2025-que-establece-los-miembros-del-Comite-de-Compras-y-Contrataciones-del-MHE.pdf</w:t>
              </w:r>
            </w:hyperlink>
          </w:p>
          <w:p w14:paraId="242DBEE6" w14:textId="6BB5DDA2" w:rsidR="005A5F33" w:rsidRPr="004E2A53" w:rsidRDefault="005A5F33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3874" w14:textId="4318CFD5" w:rsidR="008034CF" w:rsidRPr="008034CF" w:rsidRDefault="005B066E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64C6" w14:textId="0C30CB73" w:rsidR="008034CF" w:rsidRP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F1C3A" w:rsidRPr="00075AD7" w14:paraId="01481BF7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47DE" w14:textId="0FBD77D1" w:rsidR="003F1C3A" w:rsidRDefault="003F1C3A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F1C3A">
              <w:rPr>
                <w:rFonts w:eastAsia="Palatino Linotype"/>
                <w:lang w:val="es-US"/>
              </w:rPr>
              <w:t>Resolución 176-2023, Declaración institucional para la implementación del modelo de integridad de la República Dominicana.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EB25" w14:textId="77777777" w:rsidR="003F1C3A" w:rsidRP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EEBFB75" w14:textId="2255A856" w:rsid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32B" w14:textId="282C2DE9" w:rsidR="00BE6E55" w:rsidRDefault="00BA5330" w:rsidP="005A5F33">
            <w:pPr>
              <w:ind w:left="107" w:right="202"/>
            </w:pPr>
            <w:hyperlink r:id="rId132" w:history="1">
              <w:r w:rsidRPr="00325F94">
                <w:rPr>
                  <w:rStyle w:val="Hipervnculo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E1AB708" w14:textId="13004F41" w:rsidR="00BA5330" w:rsidRDefault="00BA5330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8DBE" w14:textId="6B229D4E" w:rsidR="003F1C3A" w:rsidRDefault="003F1C3A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</w:t>
            </w:r>
            <w:r w:rsidR="00367EB3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1CA" w14:textId="6878A11B" w:rsidR="003F1C3A" w:rsidRDefault="00367EB3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F97C4ED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239D" w14:textId="5AD6F0A3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 xml:space="preserve">Resolución 227-2022, que autoriza al </w:t>
            </w:r>
            <w:r w:rsidR="00EE4401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Tesoro, </w:t>
            </w:r>
            <w:r w:rsidR="002031F8">
              <w:rPr>
                <w:rFonts w:eastAsia="Palatino Linotype"/>
                <w:lang w:val="es-US"/>
              </w:rPr>
              <w:t>director</w:t>
            </w:r>
            <w:r>
              <w:rPr>
                <w:rFonts w:eastAsia="Palatino Linotype"/>
                <w:lang w:val="es-US"/>
              </w:rPr>
              <w:t xml:space="preserve"> de Recursos Humanos y </w:t>
            </w:r>
            <w:r w:rsidR="008C1C00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Política Tributaria a firmar diversos tramites 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6CB0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A02AD4" w14:textId="75324C30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A74A" w14:textId="331F96EE" w:rsidR="008034CF" w:rsidRDefault="005320EF" w:rsidP="005320EF">
            <w:pPr>
              <w:ind w:left="107" w:right="202"/>
            </w:pPr>
            <w:hyperlink r:id="rId133" w:history="1">
              <w:r w:rsidRPr="00325F94">
                <w:rPr>
                  <w:rStyle w:val="Hipervnculo"/>
                </w:rPr>
                <w:t>https://www.hacienda.gob.do/transparencia/wp-content/uploads/2023/03/Resolucio%CC%81n-227-2022-sobre-autorizacio%CC%81n-firma-.pdf</w:t>
              </w:r>
            </w:hyperlink>
          </w:p>
          <w:p w14:paraId="4D97FD54" w14:textId="35802F29" w:rsidR="005320EF" w:rsidRDefault="005320EF" w:rsidP="005320EF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5216" w14:textId="2BEF3BF3" w:rsidR="008034CF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F647" w14:textId="4CC2FFD2" w:rsid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167442CA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6760" w14:textId="31762024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212-2020 Crea Comité de implementación y Estándares TIC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1B56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30BCC5" w14:textId="3A3BB3CB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10E3" w14:textId="4E31FD5D" w:rsidR="008034CF" w:rsidRDefault="001229AF" w:rsidP="001229AF">
            <w:pPr>
              <w:ind w:left="107" w:right="202"/>
              <w:rPr>
                <w:rStyle w:val="Hipervnculo"/>
              </w:rPr>
            </w:pPr>
            <w:hyperlink r:id="rId134" w:history="1">
              <w:r w:rsidRPr="00325F94">
                <w:rPr>
                  <w:rStyle w:val="Hipervnculo"/>
                </w:rPr>
                <w:t>https://www.hacienda.gob.do/transparencia/wp-content/uploads/2023/03/Resolucio%CC%81n-Nu%CC%81m.-212-2020-que-crea-Comite%CC%81-de-Implementacio%CC%81n-y-Gestio%CC%81n-de-Esta%CC%81ndares-TIC-CIGETIC-del-Ministerio-de-Hacienda-1-2.pdf</w:t>
              </w:r>
            </w:hyperlink>
          </w:p>
          <w:p w14:paraId="1AC6A4D0" w14:textId="2EA46450" w:rsidR="001229AF" w:rsidRPr="00226586" w:rsidRDefault="001229AF" w:rsidP="001229AF">
            <w:pPr>
              <w:ind w:left="107" w:right="202"/>
              <w:rPr>
                <w:rStyle w:val="Hipervnculo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91D5" w14:textId="5175F8B2" w:rsidR="008034CF" w:rsidRPr="00075AD7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8328" w14:textId="11539829" w:rsidR="008034CF" w:rsidRPr="00075AD7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5489F408" w14:textId="77777777" w:rsidTr="00146456">
        <w:trPr>
          <w:trHeight w:hRule="exact" w:val="9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46EB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06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0</w:t>
            </w:r>
            <w:r w:rsidRPr="00521172">
              <w:rPr>
                <w:rFonts w:eastAsia="Palatino Linotype"/>
                <w:position w:val="1"/>
                <w:lang w:val="es-US"/>
              </w:rPr>
              <w:t>4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10-</w:t>
            </w:r>
          </w:p>
          <w:p w14:paraId="725A7804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18B5" w14:textId="77777777" w:rsidR="008034CF" w:rsidRDefault="008034CF" w:rsidP="008034C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5BCD" w14:textId="36841C0B" w:rsidR="008034CF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https://www.hacienda.gob.do/transparencia/wp-content/uploads/2023/03/Reglamento-No.-06-04-Aplicacion-de-la-Ley-No.-10-04.pdf</w:t>
              </w:r>
            </w:hyperlink>
          </w:p>
          <w:p w14:paraId="5760F424" w14:textId="4F8D1A91" w:rsidR="00A86D10" w:rsidRPr="00226586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EB62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Septiembre</w:t>
            </w:r>
            <w:proofErr w:type="spellEnd"/>
            <w:r>
              <w:rPr>
                <w:sz w:val="24"/>
                <w:szCs w:val="24"/>
              </w:rPr>
              <w:t xml:space="preserve">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F46D" w14:textId="77777777" w:rsidR="008034CF" w:rsidRDefault="008034CF" w:rsidP="008034CF">
            <w:pPr>
              <w:spacing w:before="4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03EA105A" w14:textId="77777777">
        <w:trPr>
          <w:trHeight w:hRule="exact" w:val="114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A91A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fi</w:t>
            </w:r>
            <w:r w:rsidRPr="00521172">
              <w:rPr>
                <w:rFonts w:eastAsia="Palatino Linotype"/>
                <w:spacing w:val="-2"/>
                <w:lang w:val="es-US"/>
              </w:rPr>
              <w:t>rm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2E40" w14:textId="77777777" w:rsidR="008034CF" w:rsidRDefault="008034CF" w:rsidP="008034C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18CD" w14:textId="0B77EA69" w:rsidR="008034CF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3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https://www.hacienda.gob.do/transparencia/wp-content/uploads/2023/03/Resolucion-No.-09-04-Camara-de-Cuentas-Reglamento-para-Contratacion-de-Firmas-de-Auditorias.pdf</w:t>
              </w:r>
            </w:hyperlink>
          </w:p>
          <w:p w14:paraId="26863160" w14:textId="029C524C" w:rsidR="00A86D10" w:rsidRPr="00521172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0224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D43D" w14:textId="77777777" w:rsidR="008034CF" w:rsidRDefault="008034CF" w:rsidP="008034CF">
            <w:pPr>
              <w:spacing w:before="1"/>
              <w:ind w:left="78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58202F2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7B7C4DF" w14:textId="77777777" w:rsidR="00825DD9" w:rsidRDefault="00825DD9">
      <w:pPr>
        <w:spacing w:line="200" w:lineRule="exact"/>
      </w:pPr>
    </w:p>
    <w:p w14:paraId="50087960" w14:textId="77777777" w:rsidR="00825DD9" w:rsidRDefault="00825DD9">
      <w:pPr>
        <w:spacing w:before="18" w:line="240" w:lineRule="exact"/>
        <w:rPr>
          <w:sz w:val="24"/>
          <w:szCs w:val="24"/>
        </w:rPr>
      </w:pPr>
    </w:p>
    <w:p w14:paraId="702533F6" w14:textId="7777777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n: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ase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gal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ema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 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par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ncia /</w:t>
      </w:r>
      <w:r w:rsidRPr="00521172">
        <w:rPr>
          <w:rFonts w:ascii="Palatino Linotype" w:eastAsia="Palatino Linotype" w:hAnsi="Palatino Linotype" w:cs="Palatino Linotype"/>
          <w:b/>
          <w:spacing w:val="-7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vas</w:t>
      </w:r>
    </w:p>
    <w:p w14:paraId="5E474745" w14:textId="47C09095" w:rsidR="00825DD9" w:rsidRPr="00521172" w:rsidRDefault="00825DD9">
      <w:pPr>
        <w:spacing w:line="200" w:lineRule="exact"/>
        <w:rPr>
          <w:lang w:val="es-US"/>
        </w:rPr>
      </w:pPr>
    </w:p>
    <w:p w14:paraId="6F861946" w14:textId="41776CBC" w:rsidR="00825DD9" w:rsidRPr="00521172" w:rsidRDefault="00FC31E8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7" behindDoc="1" locked="0" layoutInCell="1" allowOverlap="1" wp14:anchorId="05E3D58D" wp14:editId="6CBCEC22">
                <wp:simplePos x="0" y="0"/>
                <wp:positionH relativeFrom="page">
                  <wp:posOffset>849630</wp:posOffset>
                </wp:positionH>
                <wp:positionV relativeFrom="paragraph">
                  <wp:posOffset>13970</wp:posOffset>
                </wp:positionV>
                <wp:extent cx="8551545" cy="3457575"/>
                <wp:effectExtent l="0" t="0" r="20955" b="2857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154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7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4"/>
                              <w:gridCol w:w="1419"/>
                              <w:gridCol w:w="5955"/>
                              <w:gridCol w:w="1558"/>
                              <w:gridCol w:w="1702"/>
                            </w:tblGrid>
                            <w:tr w:rsidR="00A235D7" w14:paraId="230B9141" w14:textId="77777777" w:rsidTr="009B6439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3084" w:type="dxa"/>
                                  <w:shd w:val="clear" w:color="auto" w:fill="1F477B"/>
                                </w:tcPr>
                                <w:p w14:paraId="2E4361FB" w14:textId="77777777" w:rsidR="00A235D7" w:rsidRDefault="00A235D7">
                                  <w:pPr>
                                    <w:spacing w:line="260" w:lineRule="exact"/>
                                    <w:ind w:left="97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vas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12A99B" w14:textId="77777777" w:rsidR="00A235D7" w:rsidRDefault="00A235D7">
                                  <w:pPr>
                                    <w:spacing w:line="260" w:lineRule="exact"/>
                                    <w:ind w:left="30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9018DD3" w14:textId="77777777" w:rsidR="00A235D7" w:rsidRDefault="00A235D7">
                                  <w:pPr>
                                    <w:spacing w:line="260" w:lineRule="exact"/>
                                    <w:ind w:left="2628" w:right="261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BAAD4C7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B1E388" w14:textId="77777777" w:rsidR="00A235D7" w:rsidRDefault="00A235D7">
                                  <w:pPr>
                                    <w:spacing w:line="260" w:lineRule="exact"/>
                                    <w:ind w:left="71" w:right="6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A72C162" w14:textId="77777777" w:rsidR="00A235D7" w:rsidRDefault="00A235D7">
                                  <w:pPr>
                                    <w:spacing w:before="9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F71926F" w14:textId="77777777" w:rsidR="00A235D7" w:rsidRDefault="00A235D7">
                                  <w:pPr>
                                    <w:ind w:left="467" w:right="4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8C93927" w14:textId="77777777" w:rsidTr="009B6439">
                              <w:trPr>
                                <w:trHeight w:hRule="exact" w:val="673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037CB" w14:textId="77777777" w:rsidR="00A235D7" w:rsidRDefault="00A235D7" w:rsidP="00146456">
                                  <w:pPr>
                                    <w:spacing w:before="4"/>
                                    <w:ind w:left="101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F91DAC" w14:textId="77777777" w:rsidR="00A235D7" w:rsidRDefault="00A235D7" w:rsidP="00146456">
                                  <w:pPr>
                                    <w:spacing w:before="4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1E812" w14:textId="7CF408FA" w:rsidR="00226586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https://www.hacienda.gob.do/transparencia/wp-content/uploads/2023/03/NORTIC-A2-2016.pdf</w:t>
                                    </w:r>
                                  </w:hyperlink>
                                </w:p>
                                <w:p w14:paraId="7AF4086D" w14:textId="378CC411" w:rsidR="00DC7959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F43F98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38B01D" w14:textId="77777777" w:rsidR="00A235D7" w:rsidRDefault="00A235D7" w:rsidP="00146456">
                                  <w:pPr>
                                    <w:spacing w:before="4"/>
                                    <w:ind w:left="726" w:right="71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50A084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674E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208E1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FDB9F1" w14:textId="7CACA6AF" w:rsidR="00226586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https://www.hacienda.gob.do/transparencia/wp-content/uploads/2023/03/nortic-A3.pdf</w:t>
                                    </w:r>
                                  </w:hyperlink>
                                </w:p>
                                <w:p w14:paraId="57AA0F86" w14:textId="299150A7" w:rsidR="00DC7959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2272AE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963F5F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40272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5E41" w14:textId="7727B9EF" w:rsidR="00FC31E8" w:rsidRDefault="00FC31E8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CACD90" w14:textId="210798A6" w:rsidR="00FC31E8" w:rsidRDefault="00FC31E8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B0C66E" w14:textId="122F0A27" w:rsidR="0084402A" w:rsidRDefault="007750F1" w:rsidP="00DC7959">
                                  <w:pPr>
                                    <w:ind w:left="107"/>
                                  </w:pPr>
                                  <w:hyperlink r:id="rId13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https://www.hacienda.gob.do/transparencia/wp-content/uploads/2023/03/NORTIC-A4-2014_.pdf</w:t>
                                    </w:r>
                                  </w:hyperlink>
                                </w:p>
                                <w:p w14:paraId="1D3CE129" w14:textId="06AD5AB6" w:rsidR="007750F1" w:rsidRDefault="007750F1" w:rsidP="00DC7959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969F30" w14:textId="5837493A" w:rsidR="00FC31E8" w:rsidRDefault="00514B81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5BE3F" w14:textId="2F9871A5" w:rsidR="00FC31E8" w:rsidRDefault="00514B81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0E0D53C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EBC9C8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8D686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FD70A" w14:textId="382466D3" w:rsid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https://www.hacienda.gob.do/transparencia/wp-content/uploads/2023/03/NORTIC-A5-2019.pdf</w:t>
                                    </w:r>
                                  </w:hyperlink>
                                </w:p>
                                <w:p w14:paraId="46AC2203" w14:textId="47A672D5" w:rsidR="006929F1" w:rsidRP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19672" w14:textId="082F01AC" w:rsidR="00A235D7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56695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AE2161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E11D0" w14:textId="779318DE" w:rsidR="00FC31E8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 w:rsidR="002149D4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E1853" w14:textId="5A359B2C" w:rsidR="00FC31E8" w:rsidRDefault="002149D4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B9BFF9" w14:textId="601D773E" w:rsidR="002149D4" w:rsidRDefault="006929F1" w:rsidP="006929F1">
                                  <w:pPr>
                                    <w:ind w:left="107"/>
                                  </w:pPr>
                                  <w:hyperlink r:id="rId14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https://www.hacienda.gob.do/transparencia/wp-content/uploads/2023/03/NORTIC-A6-2016.pdf</w:t>
                                    </w:r>
                                  </w:hyperlink>
                                </w:p>
                                <w:p w14:paraId="5F881818" w14:textId="5FD061AF" w:rsidR="006929F1" w:rsidRDefault="006929F1" w:rsidP="006929F1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138CC" w14:textId="579DF61A" w:rsidR="00FC31E8" w:rsidRDefault="002149D4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CA90D" w14:textId="625BD1F9" w:rsidR="00FC31E8" w:rsidRDefault="002149D4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38CBAF0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B60325" w14:textId="631DA050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bookmarkStart w:id="7" w:name="OLE_LINK12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0E11D7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B-2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A35159" w14:textId="5672517C" w:rsidR="004151DE" w:rsidRDefault="000E11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0D387" w14:textId="6FAB376D" w:rsidR="004151DE" w:rsidRDefault="00754F07" w:rsidP="006929F1">
                                  <w:hyperlink r:id="rId14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https://www.hacienda.gob.do/transparencia/wp-content/uploads/2023/03/NORTIC-B2-2017.pdf</w:t>
                                    </w:r>
                                  </w:hyperlink>
                                </w:p>
                                <w:p w14:paraId="4009C22B" w14:textId="77777777" w:rsidR="00754F07" w:rsidRDefault="00754F07" w:rsidP="006929F1"/>
                                <w:p w14:paraId="057491F0" w14:textId="62DA355E" w:rsidR="000E11D7" w:rsidRDefault="000E11D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0F460E" w14:textId="2F936916" w:rsidR="004151DE" w:rsidRDefault="00C0399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F64D2" w14:textId="66DF4B9D" w:rsidR="004151DE" w:rsidRDefault="00C0399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7"/>
                            <w:tr w:rsidR="004151DE" w14:paraId="717D8D4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EA0D92" w14:textId="66C09FFF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C03999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="00F271DE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="006671A5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77CCC" w14:textId="03DEA201" w:rsidR="004151DE" w:rsidRDefault="006671A5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CEFF70" w14:textId="4B59DF64" w:rsidR="004151DE" w:rsidRDefault="00754F07" w:rsidP="00146456">
                                  <w:pPr>
                                    <w:ind w:left="107"/>
                                  </w:pPr>
                                  <w:hyperlink r:id="rId14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https://www.hacienda.gob.do/transparencia/wp-content/uploads/2023/03/NORTIC-E1-2018.pdf</w:t>
                                    </w:r>
                                  </w:hyperlink>
                                </w:p>
                                <w:p w14:paraId="111B6106" w14:textId="47F45C8B" w:rsidR="00754F07" w:rsidRDefault="00754F0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65DE85" w14:textId="62BF2F89" w:rsidR="004151DE" w:rsidRDefault="00F27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68F1F" w14:textId="2C285770" w:rsidR="004151DE" w:rsidRDefault="00F27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57FF8A43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9DB274" w14:textId="77777777" w:rsidR="004151DE" w:rsidRDefault="004151DE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D3CCBA" w14:textId="77777777" w:rsidR="004151DE" w:rsidRDefault="004151DE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1EB6F" w14:textId="77777777" w:rsidR="004151DE" w:rsidRDefault="004151DE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208CC" w14:textId="77777777" w:rsidR="004151DE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83D2C" w14:textId="77777777" w:rsidR="004151DE" w:rsidRDefault="00415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439" w14:paraId="2192219F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CC81A0" w14:textId="77777777" w:rsidR="009B6439" w:rsidRDefault="009B6439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95B888" w14:textId="77777777" w:rsidR="009B6439" w:rsidRDefault="009B6439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51857" w14:textId="77777777" w:rsidR="009B6439" w:rsidRDefault="009B6439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3A0C4" w14:textId="77777777" w:rsidR="009B6439" w:rsidRDefault="009B643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B4CE7" w14:textId="77777777" w:rsidR="009B6439" w:rsidRDefault="009B643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481A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D58D" id="Text Box 23" o:spid="_x0000_s1027" type="#_x0000_t202" style="position:absolute;margin-left:66.9pt;margin-top:1.1pt;width:673.35pt;height:272.25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" filled="f">
                <v:textbox inset="0,0,0,0">
                  <w:txbxContent>
                    <w:tbl>
                      <w:tblPr>
                        <w:tblW w:w="137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4"/>
                        <w:gridCol w:w="1419"/>
                        <w:gridCol w:w="5955"/>
                        <w:gridCol w:w="1558"/>
                        <w:gridCol w:w="1702"/>
                      </w:tblGrid>
                      <w:tr w:rsidR="00A235D7" w14:paraId="230B9141" w14:textId="77777777" w:rsidTr="009B6439">
                        <w:trPr>
                          <w:trHeight w:hRule="exact" w:val="850"/>
                        </w:trPr>
                        <w:tc>
                          <w:tcPr>
                            <w:tcW w:w="3084" w:type="dxa"/>
                            <w:shd w:val="clear" w:color="auto" w:fill="1F477B"/>
                          </w:tcPr>
                          <w:p w14:paraId="2E4361FB" w14:textId="77777777" w:rsidR="00A235D7" w:rsidRDefault="00A235D7">
                            <w:pPr>
                              <w:spacing w:line="260" w:lineRule="exact"/>
                              <w:ind w:left="97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vas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12A99B" w14:textId="77777777" w:rsidR="00A235D7" w:rsidRDefault="00A235D7">
                            <w:pPr>
                              <w:spacing w:line="260" w:lineRule="exact"/>
                              <w:ind w:left="30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9018DD3" w14:textId="77777777" w:rsidR="00A235D7" w:rsidRDefault="00A235D7">
                            <w:pPr>
                              <w:spacing w:line="260" w:lineRule="exact"/>
                              <w:ind w:left="2628" w:right="261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BAAD4C7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B1E388" w14:textId="77777777" w:rsidR="00A235D7" w:rsidRDefault="00A235D7">
                            <w:pPr>
                              <w:spacing w:line="260" w:lineRule="exact"/>
                              <w:ind w:left="71" w:right="6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A72C162" w14:textId="77777777" w:rsidR="00A235D7" w:rsidRDefault="00A235D7">
                            <w:pPr>
                              <w:spacing w:before="9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F71926F" w14:textId="77777777" w:rsidR="00A235D7" w:rsidRDefault="00A235D7">
                            <w:pPr>
                              <w:ind w:left="467" w:right="4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8C93927" w14:textId="77777777" w:rsidTr="009B6439">
                        <w:trPr>
                          <w:trHeight w:hRule="exact" w:val="673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D037CB" w14:textId="77777777" w:rsidR="00A235D7" w:rsidRDefault="00A235D7" w:rsidP="00146456">
                            <w:pPr>
                              <w:spacing w:before="4"/>
                              <w:ind w:left="101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F91DAC" w14:textId="77777777" w:rsidR="00A235D7" w:rsidRDefault="00A235D7" w:rsidP="00146456">
                            <w:pPr>
                              <w:spacing w:before="4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1E812" w14:textId="7CF408FA" w:rsidR="00226586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https://www.hacienda.gob.do/transparencia/wp-content/uploads/2023/03/NORTIC-A2-2016.pdf</w:t>
                              </w:r>
                            </w:hyperlink>
                          </w:p>
                          <w:p w14:paraId="7AF4086D" w14:textId="378CC411" w:rsidR="00DC7959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F43F98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38B01D" w14:textId="77777777" w:rsidR="00A235D7" w:rsidRDefault="00A235D7" w:rsidP="00146456">
                            <w:pPr>
                              <w:spacing w:before="4"/>
                              <w:ind w:left="726" w:right="71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50A084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2674E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208E1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FDB9F1" w14:textId="7CACA6AF" w:rsidR="00226586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https://www.hacienda.gob.do/transparencia/wp-content/uploads/2023/03/nortic-A3.pdf</w:t>
                              </w:r>
                            </w:hyperlink>
                          </w:p>
                          <w:p w14:paraId="57AA0F86" w14:textId="299150A7" w:rsidR="00DC7959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2272AE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963F5F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40272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5E41" w14:textId="7727B9EF" w:rsidR="00FC31E8" w:rsidRDefault="00FC31E8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CACD90" w14:textId="210798A6" w:rsidR="00FC31E8" w:rsidRDefault="00FC31E8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B0C66E" w14:textId="122F0A27" w:rsidR="0084402A" w:rsidRDefault="007750F1" w:rsidP="00DC7959">
                            <w:pPr>
                              <w:ind w:left="107"/>
                            </w:pPr>
                            <w:hyperlink r:id="rId14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https://www.hacienda.gob.do/transparencia/wp-content/uploads/2023/03/NORTIC-A4-2014_.pdf</w:t>
                              </w:r>
                            </w:hyperlink>
                          </w:p>
                          <w:p w14:paraId="1D3CE129" w14:textId="06AD5AB6" w:rsidR="007750F1" w:rsidRDefault="007750F1" w:rsidP="00DC7959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969F30" w14:textId="5837493A" w:rsidR="00FC31E8" w:rsidRDefault="00514B81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5BE3F" w14:textId="2F9871A5" w:rsidR="00FC31E8" w:rsidRDefault="00514B81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0E0D53C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EBC9C8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8D686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FD70A" w14:textId="382466D3" w:rsid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https://www.hacienda.gob.do/transparencia/wp-content/uploads/2023/03/NORTIC-A5-2019.pdf</w:t>
                              </w:r>
                            </w:hyperlink>
                          </w:p>
                          <w:p w14:paraId="46AC2203" w14:textId="47A672D5" w:rsidR="006929F1" w:rsidRP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19672" w14:textId="082F01AC" w:rsidR="00A235D7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56695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AE2161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E11D0" w14:textId="779318DE" w:rsidR="00FC31E8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 w:rsidR="002149D4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E1853" w14:textId="5A359B2C" w:rsidR="00FC31E8" w:rsidRDefault="002149D4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B9BFF9" w14:textId="601D773E" w:rsidR="002149D4" w:rsidRDefault="006929F1" w:rsidP="006929F1">
                            <w:pPr>
                              <w:ind w:left="107"/>
                            </w:pPr>
                            <w:hyperlink r:id="rId14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https://www.hacienda.gob.do/transparencia/wp-content/uploads/2023/03/NORTIC-A6-2016.pdf</w:t>
                              </w:r>
                            </w:hyperlink>
                          </w:p>
                          <w:p w14:paraId="5F881818" w14:textId="5FD061AF" w:rsidR="006929F1" w:rsidRDefault="006929F1" w:rsidP="006929F1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138CC" w14:textId="579DF61A" w:rsidR="00FC31E8" w:rsidRDefault="002149D4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BCA90D" w14:textId="625BD1F9" w:rsidR="00FC31E8" w:rsidRDefault="002149D4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38CBAF0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B60325" w14:textId="631DA050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bookmarkStart w:id="8" w:name="OLE_LINK12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0E11D7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B-2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A35159" w14:textId="5672517C" w:rsidR="004151DE" w:rsidRDefault="000E11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0D387" w14:textId="6FAB376D" w:rsidR="004151DE" w:rsidRDefault="00754F07" w:rsidP="006929F1">
                            <w:hyperlink r:id="rId14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https://www.hacienda.gob.do/transparencia/wp-content/uploads/2023/03/NORTIC-B2-2017.pdf</w:t>
                              </w:r>
                            </w:hyperlink>
                          </w:p>
                          <w:p w14:paraId="4009C22B" w14:textId="77777777" w:rsidR="00754F07" w:rsidRDefault="00754F07" w:rsidP="006929F1"/>
                          <w:p w14:paraId="057491F0" w14:textId="62DA355E" w:rsidR="000E11D7" w:rsidRDefault="000E11D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0F460E" w14:textId="2F936916" w:rsidR="004151DE" w:rsidRDefault="00C0399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2017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F64D2" w14:textId="66DF4B9D" w:rsidR="004151DE" w:rsidRDefault="00C0399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8"/>
                      <w:tr w:rsidR="004151DE" w14:paraId="717D8D4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EA0D92" w14:textId="66C09FFF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C03999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="00F271DE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-</w:t>
                            </w:r>
                            <w:r w:rsidR="006671A5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77CCC" w14:textId="03DEA201" w:rsidR="004151DE" w:rsidRDefault="006671A5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CEFF70" w14:textId="4B59DF64" w:rsidR="004151DE" w:rsidRDefault="00754F07" w:rsidP="00146456">
                            <w:pPr>
                              <w:ind w:left="107"/>
                            </w:pPr>
                            <w:hyperlink r:id="rId15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https://www.hacienda.gob.do/transparencia/wp-content/uploads/2023/03/NORTIC-E1-2018.pdf</w:t>
                              </w:r>
                            </w:hyperlink>
                          </w:p>
                          <w:p w14:paraId="111B6106" w14:textId="47F45C8B" w:rsidR="00754F07" w:rsidRDefault="00754F0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65DE85" w14:textId="62BF2F89" w:rsidR="004151DE" w:rsidRDefault="00F27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68F1F" w14:textId="2C285770" w:rsidR="004151DE" w:rsidRDefault="00F27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57FF8A43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9DB274" w14:textId="77777777" w:rsidR="004151DE" w:rsidRDefault="004151DE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D3CCBA" w14:textId="77777777" w:rsidR="004151DE" w:rsidRDefault="004151DE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1EB6F" w14:textId="77777777" w:rsidR="004151DE" w:rsidRDefault="004151DE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208CC" w14:textId="77777777" w:rsidR="004151DE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83D2C" w14:textId="77777777" w:rsidR="004151DE" w:rsidRDefault="00415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B6439" w14:paraId="2192219F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CC81A0" w14:textId="77777777" w:rsidR="009B6439" w:rsidRDefault="009B6439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95B888" w14:textId="77777777" w:rsidR="009B6439" w:rsidRDefault="009B6439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51857" w14:textId="77777777" w:rsidR="009B6439" w:rsidRDefault="009B6439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3A0C4" w14:textId="77777777" w:rsidR="009B6439" w:rsidRDefault="009B643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B4CE7" w14:textId="77777777" w:rsidR="009B6439" w:rsidRDefault="009B643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5481A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06849243" w14:textId="77777777" w:rsidR="00825DD9" w:rsidRPr="00521172" w:rsidRDefault="00825DD9">
      <w:pPr>
        <w:spacing w:line="200" w:lineRule="exact"/>
        <w:rPr>
          <w:lang w:val="es-US"/>
        </w:rPr>
      </w:pPr>
    </w:p>
    <w:p w14:paraId="26EBC352" w14:textId="77777777" w:rsidR="00825DD9" w:rsidRPr="00521172" w:rsidRDefault="00825DD9">
      <w:pPr>
        <w:spacing w:line="200" w:lineRule="exact"/>
        <w:rPr>
          <w:lang w:val="es-US"/>
        </w:rPr>
      </w:pPr>
    </w:p>
    <w:p w14:paraId="3DB0F65C" w14:textId="77777777" w:rsidR="00825DD9" w:rsidRPr="00521172" w:rsidRDefault="00825DD9">
      <w:pPr>
        <w:spacing w:line="200" w:lineRule="exact"/>
        <w:rPr>
          <w:lang w:val="es-US"/>
        </w:rPr>
      </w:pPr>
    </w:p>
    <w:p w14:paraId="48E7EB88" w14:textId="77777777" w:rsidR="00825DD9" w:rsidRPr="00521172" w:rsidRDefault="00825DD9">
      <w:pPr>
        <w:spacing w:line="200" w:lineRule="exact"/>
        <w:rPr>
          <w:lang w:val="es-US"/>
        </w:rPr>
      </w:pPr>
    </w:p>
    <w:p w14:paraId="04439E85" w14:textId="77777777" w:rsidR="00825DD9" w:rsidRPr="00521172" w:rsidRDefault="00825DD9">
      <w:pPr>
        <w:spacing w:line="200" w:lineRule="exact"/>
        <w:rPr>
          <w:lang w:val="es-US"/>
        </w:rPr>
      </w:pPr>
    </w:p>
    <w:p w14:paraId="31250D30" w14:textId="77777777" w:rsidR="00825DD9" w:rsidRPr="00521172" w:rsidRDefault="00825DD9">
      <w:pPr>
        <w:spacing w:line="200" w:lineRule="exact"/>
        <w:rPr>
          <w:lang w:val="es-US"/>
        </w:rPr>
      </w:pPr>
    </w:p>
    <w:p w14:paraId="7577BF1B" w14:textId="77777777" w:rsidR="00825DD9" w:rsidRPr="00521172" w:rsidRDefault="00825DD9">
      <w:pPr>
        <w:spacing w:line="200" w:lineRule="exact"/>
        <w:rPr>
          <w:lang w:val="es-US"/>
        </w:rPr>
      </w:pPr>
    </w:p>
    <w:p w14:paraId="0DEB5264" w14:textId="77777777" w:rsidR="00825DD9" w:rsidRPr="00521172" w:rsidRDefault="00825DD9">
      <w:pPr>
        <w:spacing w:line="200" w:lineRule="exact"/>
        <w:rPr>
          <w:lang w:val="es-US"/>
        </w:rPr>
      </w:pPr>
    </w:p>
    <w:p w14:paraId="17C4893E" w14:textId="77777777" w:rsidR="00825DD9" w:rsidRPr="00521172" w:rsidRDefault="00825DD9">
      <w:pPr>
        <w:spacing w:line="200" w:lineRule="exact"/>
        <w:rPr>
          <w:lang w:val="es-US"/>
        </w:rPr>
      </w:pPr>
    </w:p>
    <w:p w14:paraId="69D1CADD" w14:textId="77777777" w:rsidR="00825DD9" w:rsidRPr="00521172" w:rsidRDefault="00825DD9">
      <w:pPr>
        <w:spacing w:line="200" w:lineRule="exact"/>
        <w:rPr>
          <w:lang w:val="es-US"/>
        </w:rPr>
      </w:pPr>
    </w:p>
    <w:p w14:paraId="30607B18" w14:textId="77777777" w:rsidR="00825DD9" w:rsidRPr="00521172" w:rsidRDefault="00825DD9">
      <w:pPr>
        <w:spacing w:line="200" w:lineRule="exact"/>
        <w:rPr>
          <w:lang w:val="es-US"/>
        </w:rPr>
      </w:pPr>
    </w:p>
    <w:p w14:paraId="005F1666" w14:textId="77777777" w:rsidR="00825DD9" w:rsidRPr="00521172" w:rsidRDefault="00825DD9">
      <w:pPr>
        <w:spacing w:line="200" w:lineRule="exact"/>
        <w:rPr>
          <w:lang w:val="es-US"/>
        </w:rPr>
      </w:pPr>
    </w:p>
    <w:p w14:paraId="5AEAEFE4" w14:textId="77777777" w:rsidR="00825DD9" w:rsidRPr="00521172" w:rsidRDefault="00825DD9">
      <w:pPr>
        <w:spacing w:before="7" w:line="280" w:lineRule="exact"/>
        <w:rPr>
          <w:sz w:val="28"/>
          <w:szCs w:val="28"/>
          <w:lang w:val="es-US"/>
        </w:rPr>
      </w:pPr>
    </w:p>
    <w:p w14:paraId="0FD43B6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BDA3909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E70723D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C93AC4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2C92668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1559A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3670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B96C5F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0FDC4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6D1DD0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10D1003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29AAE66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0201D773" w14:textId="0F3EDB5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RG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ÁN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ICA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p w14:paraId="1BB2FB92" w14:textId="79714303" w:rsidR="00825DD9" w:rsidRPr="00521172" w:rsidRDefault="00954E4B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8" behindDoc="1" locked="0" layoutInCell="1" allowOverlap="1" wp14:anchorId="3A4F2E3C" wp14:editId="5B45FDF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582025" cy="1038225"/>
                <wp:effectExtent l="0" t="0" r="28575" b="2857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575"/>
                              <w:gridCol w:w="5955"/>
                              <w:gridCol w:w="1555"/>
                              <w:gridCol w:w="1702"/>
                            </w:tblGrid>
                            <w:tr w:rsidR="00A235D7" w14:paraId="36E59BB1" w14:textId="77777777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7CC7ED" w14:textId="521637BC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0E9381" w14:textId="77777777" w:rsidR="00A235D7" w:rsidRDefault="00A235D7">
                                  <w:pPr>
                                    <w:spacing w:line="260" w:lineRule="exact"/>
                                    <w:ind w:left="38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13DB5D9" w14:textId="77777777" w:rsidR="00A235D7" w:rsidRDefault="00A235D7">
                                  <w:pPr>
                                    <w:spacing w:line="260" w:lineRule="exact"/>
                                    <w:ind w:left="2625" w:right="26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761494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006E4D" w14:textId="77777777" w:rsidR="00A235D7" w:rsidRDefault="00A235D7">
                                  <w:pPr>
                                    <w:spacing w:line="260" w:lineRule="exact"/>
                                    <w:ind w:left="69" w:right="6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3942F41" w14:textId="77777777" w:rsidR="00A235D7" w:rsidRDefault="00A235D7">
                                  <w:pPr>
                                    <w:spacing w:line="260" w:lineRule="exact"/>
                                    <w:ind w:left="465" w:right="45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550E312" w14:textId="77777777" w:rsidTr="00954E4B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2AF4B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Orga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  <w:p w14:paraId="135B897F" w14:textId="77777777" w:rsidR="00A235D7" w:rsidRDefault="00A235D7" w:rsidP="00146456">
                                  <w:pPr>
                                    <w:spacing w:before="2"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677EC" w14:textId="77777777" w:rsidR="00A235D7" w:rsidRDefault="00A235D7" w:rsidP="00146456">
                                  <w:pPr>
                                    <w:spacing w:before="4"/>
                                    <w:ind w:left="105" w:right="59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4AB5D2" w14:textId="4AD78489" w:rsidR="00A235D7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https://www.hacienda.gob.do/transparencia/wp-content/uploads/2023/09/Organigrama_estructural_MH_Sellado_2023.pdf</w:t>
                                    </w:r>
                                  </w:hyperlink>
                                </w:p>
                                <w:p w14:paraId="7E2900FC" w14:textId="77777777" w:rsidR="00954E4B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367B6" w14:textId="0128FBA6" w:rsidR="00226586" w:rsidRPr="00622DCC" w:rsidRDefault="00226586" w:rsidP="00146456">
                                  <w:pPr>
                                    <w:spacing w:before="27"/>
                                    <w:ind w:left="107"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E75D3" w14:textId="1617C6B7" w:rsidR="00A235D7" w:rsidRDefault="00C45AAF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Abril </w:t>
                                  </w:r>
                                  <w:r w:rsidR="006B018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F06CE" w14:textId="77777777" w:rsidR="00A235D7" w:rsidRDefault="00A235D7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="00954E4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</w:p>
                                <w:p w14:paraId="3ACDE30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11BF03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B4140F7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94BA8D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0B0F25" w14:textId="5172338D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01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2E3C" id="Text Box 22" o:spid="_x0000_s1028" type="#_x0000_t202" style="position:absolute;margin-left:0;margin-top:.5pt;width:675.75pt;height:81.75pt;z-index:-6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575"/>
                        <w:gridCol w:w="5955"/>
                        <w:gridCol w:w="1555"/>
                        <w:gridCol w:w="1702"/>
                      </w:tblGrid>
                      <w:tr w:rsidR="00A235D7" w14:paraId="36E59BB1" w14:textId="77777777">
                        <w:trPr>
                          <w:trHeight w:hRule="exact" w:val="5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7CC7ED" w14:textId="521637BC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0E9381" w14:textId="77777777" w:rsidR="00A235D7" w:rsidRDefault="00A235D7">
                            <w:pPr>
                              <w:spacing w:line="260" w:lineRule="exact"/>
                              <w:ind w:left="38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13DB5D9" w14:textId="77777777" w:rsidR="00A235D7" w:rsidRDefault="00A235D7">
                            <w:pPr>
                              <w:spacing w:line="260" w:lineRule="exact"/>
                              <w:ind w:left="2625" w:right="26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761494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006E4D" w14:textId="77777777" w:rsidR="00A235D7" w:rsidRDefault="00A235D7">
                            <w:pPr>
                              <w:spacing w:line="260" w:lineRule="exact"/>
                              <w:ind w:left="69" w:right="6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3942F41" w14:textId="77777777" w:rsidR="00A235D7" w:rsidRDefault="00A235D7">
                            <w:pPr>
                              <w:spacing w:line="260" w:lineRule="exact"/>
                              <w:ind w:left="465" w:right="45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550E312" w14:textId="77777777" w:rsidTr="00954E4B">
                        <w:trPr>
                          <w:trHeight w:hRule="exact" w:val="113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2AF4B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Orga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de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14:paraId="135B897F" w14:textId="77777777" w:rsidR="00A235D7" w:rsidRDefault="00A235D7" w:rsidP="00146456">
                            <w:pPr>
                              <w:spacing w:before="2"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677EC" w14:textId="77777777" w:rsidR="00A235D7" w:rsidRDefault="00A235D7" w:rsidP="00146456">
                            <w:pPr>
                              <w:spacing w:before="4"/>
                              <w:ind w:left="105" w:right="59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4AB5D2" w14:textId="4AD78489" w:rsidR="00A235D7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5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https://www.hacienda.gob.do/transparencia/wp-content/uploads/2023/09/Organigrama_estructural_MH_Sellado_2023.pdf</w:t>
                              </w:r>
                            </w:hyperlink>
                          </w:p>
                          <w:p w14:paraId="7E2900FC" w14:textId="77777777" w:rsidR="00954E4B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367B6" w14:textId="0128FBA6" w:rsidR="00226586" w:rsidRPr="00622DCC" w:rsidRDefault="00226586" w:rsidP="00146456">
                            <w:pPr>
                              <w:spacing w:before="27"/>
                              <w:ind w:left="107"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E75D3" w14:textId="1617C6B7" w:rsidR="00A235D7" w:rsidRDefault="00C45AAF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Abril </w:t>
                            </w:r>
                            <w:r w:rsidR="006B018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F06CE" w14:textId="77777777" w:rsidR="00A235D7" w:rsidRDefault="00A235D7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</w:t>
                            </w:r>
                            <w:r w:rsidR="00954E4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</w:p>
                          <w:p w14:paraId="3ACDE30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7611BF03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B4140F7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294BA8D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A0B0F25" w14:textId="5172338D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B240134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3C69CAA3" w14:textId="77777777" w:rsidR="00825DD9" w:rsidRPr="00521172" w:rsidRDefault="00825DD9">
      <w:pPr>
        <w:spacing w:line="200" w:lineRule="exact"/>
        <w:rPr>
          <w:lang w:val="es-US"/>
        </w:rPr>
      </w:pPr>
    </w:p>
    <w:p w14:paraId="418F9B58" w14:textId="77777777" w:rsidR="00825DD9" w:rsidRPr="00521172" w:rsidRDefault="00825DD9">
      <w:pPr>
        <w:spacing w:line="200" w:lineRule="exact"/>
        <w:rPr>
          <w:lang w:val="es-US"/>
        </w:rPr>
      </w:pPr>
    </w:p>
    <w:p w14:paraId="3D47476D" w14:textId="77777777" w:rsidR="00825DD9" w:rsidRPr="00521172" w:rsidRDefault="00825DD9">
      <w:pPr>
        <w:spacing w:line="200" w:lineRule="exact"/>
        <w:rPr>
          <w:lang w:val="es-US"/>
        </w:rPr>
      </w:pPr>
    </w:p>
    <w:p w14:paraId="728BECDF" w14:textId="06A5D308" w:rsidR="00825DD9" w:rsidRPr="00521172" w:rsidRDefault="00825DD9">
      <w:pPr>
        <w:spacing w:line="200" w:lineRule="exact"/>
        <w:rPr>
          <w:lang w:val="es-US"/>
        </w:rPr>
      </w:pPr>
    </w:p>
    <w:p w14:paraId="5DB05144" w14:textId="2E241EA7" w:rsidR="00954E4B" w:rsidRPr="00954E4B" w:rsidRDefault="00954E4B" w:rsidP="00954E4B">
      <w:pPr>
        <w:spacing w:line="200" w:lineRule="exact"/>
        <w:rPr>
          <w:lang w:val="es-US"/>
        </w:rPr>
      </w:pPr>
    </w:p>
    <w:p w14:paraId="7D0B23C4" w14:textId="5B81F667" w:rsidR="00825DD9" w:rsidRPr="00954E4B" w:rsidRDefault="00EE54DB" w:rsidP="00954E4B">
      <w:pPr>
        <w:spacing w:line="200" w:lineRule="exact"/>
        <w:rPr>
          <w:b/>
          <w:bCs/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0" behindDoc="1" locked="0" layoutInCell="1" allowOverlap="1" wp14:anchorId="077DDFE6" wp14:editId="0AAFD1A0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8848725" cy="205740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418"/>
                              <w:gridCol w:w="1699"/>
                            </w:tblGrid>
                            <w:tr w:rsidR="00A235D7" w14:paraId="77BA6940" w14:textId="77777777" w:rsidTr="0082422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7EB230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86BD85" w14:textId="77777777" w:rsidR="00A235D7" w:rsidRDefault="00A235D7">
                                  <w:pPr>
                                    <w:spacing w:line="260" w:lineRule="exact"/>
                                    <w:ind w:left="31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121683D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9A8CC97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BBDB44B" w14:textId="77777777" w:rsidR="00A235D7" w:rsidRDefault="00A235D7" w:rsidP="0082422D">
                                  <w:pPr>
                                    <w:spacing w:line="260" w:lineRule="exact"/>
                                    <w:ind w:left="74" w:right="6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54758F" w:rsidRPr="000A79DD" w14:paraId="00A54C84" w14:textId="77777777" w:rsidTr="00EE54DB">
                              <w:trPr>
                                <w:trHeight w:hRule="exact" w:val="100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64AB72" w14:textId="77777777" w:rsidR="0054758F" w:rsidRPr="00887670" w:rsidRDefault="0054758F" w:rsidP="0054758F">
                                  <w:pPr>
                                    <w:spacing w:before="4"/>
                                    <w:ind w:left="102" w:right="18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rechos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os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 al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 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 pú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1FD2B" w14:textId="77777777" w:rsidR="0054758F" w:rsidRDefault="0054758F" w:rsidP="0054758F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472A42C5" w14:textId="77777777" w:rsidR="0054758F" w:rsidRDefault="0054758F" w:rsidP="0054758F">
                                  <w:pPr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10D7DD" w14:textId="6A827EBB" w:rsidR="00226586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</w:t>
                                    </w:r>
                                  </w:hyperlink>
                                </w:p>
                                <w:p w14:paraId="3B506BD7" w14:textId="007105FF" w:rsidR="00DB3805" w:rsidRPr="00887670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45DCA4" w14:textId="40C67D1A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2E48A1" w14:textId="77777777" w:rsidR="0054758F" w:rsidRPr="000A79DD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7AD76DC4" w14:textId="77777777" w:rsidTr="00EE54DB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75198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07612504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A2306C" w14:textId="77777777" w:rsidR="005638A5" w:rsidRDefault="005638A5" w:rsidP="005638A5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34D5C8A5" w14:textId="4B287939" w:rsidR="0054758F" w:rsidRDefault="005638A5" w:rsidP="005638A5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3DB7D" w14:textId="65DBA534" w:rsidR="00226586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https://www.hacienda.gob.do/transparencia/oficina-de-libre-acceso-a-la-informacion/derechos-de-los-ciudadanos-de-acceder-a-la-informacion-publica/#</w:t>
                                    </w:r>
                                  </w:hyperlink>
                                  <w:r w:rsidRPr="006D4A6B"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!</w:t>
                                  </w:r>
                                </w:p>
                                <w:p w14:paraId="087F32A5" w14:textId="1FB0BF4C" w:rsidR="006D4A6B" w:rsidRPr="00521172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C6891C" w14:textId="46377AF3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86AE3E" w14:textId="77777777" w:rsidR="0054758F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321F4EB5" w14:textId="77777777" w:rsidTr="0082422D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9AF1F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14414AA7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la 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(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ABCE" w14:textId="77777777" w:rsidR="0054758F" w:rsidRDefault="0054758F" w:rsidP="0054758F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BCBEB5" w14:textId="1C42A667" w:rsidR="00226586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https://www.hacienda.gob.do/transparencia/oficina-de-libre-acceso-a-la-informacion/estructura-organizacional-de-la-oai/</w:t>
                                    </w:r>
                                  </w:hyperlink>
                                </w:p>
                                <w:p w14:paraId="080EEA14" w14:textId="5C5D9569" w:rsidR="004D5177" w:rsidRPr="00521172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6AAB4" w14:textId="401B881C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7C131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3F8007" w14:textId="77777777" w:rsidR="0054758F" w:rsidRDefault="0054758F" w:rsidP="0054758F">
                                  <w:pPr>
                                    <w:spacing w:before="4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1B3823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DFE6" id="Text Box 20" o:spid="_x0000_s1029" type="#_x0000_t202" style="position:absolute;margin-left:.75pt;margin-top:17pt;width:696.75pt;height:162pt;z-index:-6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418"/>
                        <w:gridCol w:w="1699"/>
                      </w:tblGrid>
                      <w:tr w:rsidR="00A235D7" w14:paraId="77BA6940" w14:textId="77777777" w:rsidTr="0082422D">
                        <w:trPr>
                          <w:trHeight w:hRule="exact" w:val="56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7EB230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86BD85" w14:textId="77777777" w:rsidR="00A235D7" w:rsidRDefault="00A235D7">
                            <w:pPr>
                              <w:spacing w:line="260" w:lineRule="exact"/>
                              <w:ind w:left="31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121683D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9A8CC97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BBDB44B" w14:textId="77777777" w:rsidR="00A235D7" w:rsidRDefault="00A235D7" w:rsidP="0082422D">
                            <w:pPr>
                              <w:spacing w:line="260" w:lineRule="exact"/>
                              <w:ind w:left="74" w:right="6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 xml:space="preserve"> 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54758F" w:rsidRPr="000A79DD" w14:paraId="00A54C84" w14:textId="77777777" w:rsidTr="00EE54DB">
                        <w:trPr>
                          <w:trHeight w:hRule="exact" w:val="100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64AB72" w14:textId="77777777" w:rsidR="0054758F" w:rsidRPr="00887670" w:rsidRDefault="0054758F" w:rsidP="0054758F">
                            <w:pPr>
                              <w:spacing w:before="4"/>
                              <w:ind w:left="102" w:right="18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rechos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os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 al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 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 pú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1FD2B" w14:textId="77777777" w:rsidR="0054758F" w:rsidRDefault="0054758F" w:rsidP="0054758F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472A42C5" w14:textId="77777777" w:rsidR="0054758F" w:rsidRDefault="0054758F" w:rsidP="0054758F">
                            <w:pPr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10D7DD" w14:textId="6A827EBB" w:rsidR="00226586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</w:t>
                              </w:r>
                            </w:hyperlink>
                          </w:p>
                          <w:p w14:paraId="3B506BD7" w14:textId="007105FF" w:rsidR="00DB3805" w:rsidRPr="00887670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45DCA4" w14:textId="40C67D1A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2E48A1" w14:textId="77777777" w:rsidR="0054758F" w:rsidRPr="000A79DD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54758F" w14:paraId="7AD76DC4" w14:textId="77777777" w:rsidTr="00EE54DB">
                        <w:trPr>
                          <w:trHeight w:hRule="exact" w:val="84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75198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   </w:t>
                            </w:r>
                            <w:r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la</w:t>
                            </w:r>
                          </w:p>
                          <w:p w14:paraId="07612504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A2306C" w14:textId="77777777" w:rsidR="005638A5" w:rsidRDefault="005638A5" w:rsidP="005638A5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34D5C8A5" w14:textId="4B287939" w:rsidR="0054758F" w:rsidRDefault="005638A5" w:rsidP="005638A5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3DB7D" w14:textId="65DBA534" w:rsidR="00226586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https://www.hacienda.gob.do/transparencia/oficina-de-libre-acceso-a-la-informacion/derechos-de-los-ciudadanos-de-acceder-a-la-informacion-publica/#</w:t>
                              </w:r>
                            </w:hyperlink>
                            <w:r w:rsidRPr="006D4A6B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  <w:t>!</w:t>
                            </w:r>
                          </w:p>
                          <w:p w14:paraId="087F32A5" w14:textId="1FB0BF4C" w:rsidR="006D4A6B" w:rsidRPr="00521172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C6891C" w14:textId="46377AF3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86AE3E" w14:textId="77777777" w:rsidR="0054758F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4758F" w14:paraId="321F4EB5" w14:textId="77777777" w:rsidTr="0082422D">
                        <w:trPr>
                          <w:trHeight w:hRule="exact" w:val="85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9AF1F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ra</w:t>
                            </w:r>
                            <w:r w:rsidRPr="00521172">
                              <w:rPr>
                                <w:rFonts w:eastAsia="Palatino Linotype"/>
                                <w:spacing w:val="3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3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de</w:t>
                            </w:r>
                          </w:p>
                          <w:p w14:paraId="14414AA7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na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</w:t>
                            </w:r>
                            <w:r w:rsidRPr="00521172">
                              <w:rPr>
                                <w:rFonts w:eastAsia="Palatino Linotype"/>
                                <w:spacing w:val="2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la 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(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9ABCE" w14:textId="77777777" w:rsidR="0054758F" w:rsidRDefault="0054758F" w:rsidP="0054758F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BCBEB5" w14:textId="1C42A667" w:rsidR="00226586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https://www.hacienda.gob.do/transparencia/oficina-de-libre-acceso-a-la-informacion/estructura-organizacional-de-la-oai/</w:t>
                              </w:r>
                            </w:hyperlink>
                          </w:p>
                          <w:p w14:paraId="080EEA14" w14:textId="5C5D9569" w:rsidR="004D5177" w:rsidRPr="00521172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6AAB4" w14:textId="401B881C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7C131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3F8007" w14:textId="77777777" w:rsidR="0054758F" w:rsidRDefault="0054758F" w:rsidP="0054758F">
                            <w:pPr>
                              <w:spacing w:before="4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1B3823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  <w:r w:rsidR="00954E4B">
        <w:rPr>
          <w:lang w:val="es-US"/>
        </w:rPr>
        <w:t xml:space="preserve">      </w:t>
      </w:r>
      <w:bookmarkStart w:id="9" w:name="OLE_LINK14"/>
      <w:r w:rsidR="00954E4B" w:rsidRPr="00954E4B">
        <w:rPr>
          <w:b/>
          <w:bCs/>
          <w:sz w:val="24"/>
          <w:szCs w:val="24"/>
          <w:lang w:val="es-US"/>
        </w:rPr>
        <w:t>OPCIÓN: OFICINA DE LIBRE ACCESO A LA INFORMACIÓN</w:t>
      </w:r>
    </w:p>
    <w:p w14:paraId="2F6800AD" w14:textId="68E95C2C" w:rsidR="00825DD9" w:rsidRPr="00521172" w:rsidRDefault="003A5152" w:rsidP="000A79DD">
      <w:pPr>
        <w:spacing w:line="26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9" behindDoc="1" locked="0" layoutInCell="1" allowOverlap="1" wp14:anchorId="3F9272B7" wp14:editId="124E3609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720455" cy="925195"/>
                <wp:effectExtent l="1905" t="3810" r="2540" b="444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04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2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72B7" id="Text Box 21" o:spid="_x0000_s1030" type="#_x0000_t202" style="position:absolute;margin-left:66.9pt;margin-top:13.55pt;width:686.65pt;height:72.85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" filled="f" stroked="f">
                <v:textbox inset="0,0,0,0">
                  <w:txbxContent>
                    <w:p w14:paraId="57FED23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bookmarkEnd w:id="9"/>
    <w:p w14:paraId="17ED5B7E" w14:textId="4F6FF1F8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3A249C4" w14:textId="3FDA0E1E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2F313D69" w14:textId="09CBC2AF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F4787CA" w14:textId="78C4C98D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17F1FD1" w14:textId="7D311D33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3FBB916B" w14:textId="09441EC1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F0307A0" w14:textId="24388074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  <w:bookmarkStart w:id="10" w:name="OLE_LINK13"/>
    </w:p>
    <w:p w14:paraId="43EECB08" w14:textId="32C0B365" w:rsidR="00825DD9" w:rsidRPr="00521172" w:rsidRDefault="00521172" w:rsidP="00800C32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1820" w:right="660" w:bottom="280" w:left="1200" w:header="1037" w:footer="0" w:gutter="0"/>
          <w:cols w:space="720"/>
        </w:sect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RM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</w:p>
    <w:bookmarkEnd w:id="10"/>
    <w:p w14:paraId="3AEFD81C" w14:textId="77777777" w:rsidR="00825DD9" w:rsidRPr="00521172" w:rsidRDefault="003A5152">
      <w:pPr>
        <w:spacing w:before="5" w:line="120" w:lineRule="exact"/>
        <w:rPr>
          <w:sz w:val="12"/>
          <w:szCs w:val="12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1" behindDoc="1" locked="0" layoutInCell="1" allowOverlap="1" wp14:anchorId="2BD03D2B" wp14:editId="31C40E11">
                <wp:simplePos x="0" y="0"/>
                <wp:positionH relativeFrom="page">
                  <wp:posOffset>828675</wp:posOffset>
                </wp:positionH>
                <wp:positionV relativeFrom="page">
                  <wp:posOffset>1266826</wp:posOffset>
                </wp:positionV>
                <wp:extent cx="8744585" cy="3429000"/>
                <wp:effectExtent l="0" t="0" r="18415" b="1905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4585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328"/>
                              <w:gridCol w:w="1789"/>
                            </w:tblGrid>
                            <w:tr w:rsidR="00A235D7" w14:paraId="05BABC54" w14:textId="77777777" w:rsidTr="0082422D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59CB84" w14:textId="77777777" w:rsidR="00A235D7" w:rsidRPr="00521172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 Fun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ón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E159FA" w14:textId="77777777" w:rsidR="00A235D7" w:rsidRDefault="00A235D7" w:rsidP="00146456">
                                  <w:pPr>
                                    <w:spacing w:before="1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F800B4" w14:textId="376ACCBA" w:rsidR="00A235D7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https://www.hacienda.gob.do/transparencia/wp-content/uploads/2023/03/Manual-de-Organizacio%CC%81n-y-Funcio%CC%81n-OAI-2021.pdf</w:t>
                                    </w:r>
                                  </w:hyperlink>
                                </w:p>
                                <w:p w14:paraId="759147E1" w14:textId="77777777" w:rsidR="00705B04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72ACC735" w14:textId="21E37479" w:rsidR="00565336" w:rsidRPr="00521172" w:rsidRDefault="00565336" w:rsidP="0014645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63351C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F972ED" w14:textId="77777777" w:rsidR="00A235D7" w:rsidRDefault="00A235D7" w:rsidP="00146456">
                                  <w:pPr>
                                    <w:spacing w:before="1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B77F103" w14:textId="77777777" w:rsidTr="0082422D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D787E7" w14:textId="77777777" w:rsidR="00A235D7" w:rsidRDefault="00A235D7" w:rsidP="007C2DCE">
                                  <w:pPr>
                                    <w:pStyle w:val="Sinespaciado"/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859B42" w14:textId="77777777" w:rsidR="00A235D7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B71261" w14:textId="2BD0F10D" w:rsidR="00565336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https://www.hacienda.gob.do/transparencia/wp-content/uploads/2023/03/Resolucion-161-2013-que-aprueba-los-Manuales-de-Organizacion-y-Funciones.pdf</w:t>
                                    </w:r>
                                  </w:hyperlink>
                                </w:p>
                                <w:p w14:paraId="66E0B370" w14:textId="1BE81EA7" w:rsidR="00481EE5" w:rsidRPr="00521172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50CBB1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336BF" w14:textId="77777777" w:rsidR="00A235D7" w:rsidRDefault="00A235D7" w:rsidP="00146456">
                                  <w:pPr>
                                    <w:spacing w:line="280" w:lineRule="exact"/>
                                    <w:ind w:left="659" w:right="65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E5E339F" w14:textId="77777777" w:rsidTr="0082422D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5DFB2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u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21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9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P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oc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t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8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43A72D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713867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1FB99" w14:textId="7B40D234" w:rsidR="00565336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https://www.hacienda.gob.do/transparencia/wp-content/uploads/2025/06/PRO-OAI-001-Procedimiento-Recepcion-de-la-Solicitud-de-Informacion.pdf</w:t>
                                    </w:r>
                                  </w:hyperlink>
                                </w:p>
                                <w:p w14:paraId="6E8D6CBB" w14:textId="2FEB0FA7" w:rsidR="00173D49" w:rsidRPr="0054758F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12D4E" w14:textId="594353C3" w:rsidR="00A235D7" w:rsidRPr="0054758F" w:rsidRDefault="007C1310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3EE6A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C8C058F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EF2FCF" w14:textId="5E38271F" w:rsidR="00A235D7" w:rsidRPr="00521172" w:rsidRDefault="00A77121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>y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ces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de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9D1E5" w14:textId="77777777" w:rsidR="00A235D7" w:rsidRDefault="00A235D7" w:rsidP="00146456">
                                  <w:pPr>
                                    <w:spacing w:before="2" w:line="260" w:lineRule="exact"/>
                                    <w:ind w:left="107" w:right="43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D53E60" w14:textId="59521EA4" w:rsidR="00025961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https://www.hacienda.gob.do/transparencia/oficina-de-libre-acceso-a-la-informacion/estadisticas-y-balances-de-gestion-de-la-oai/</w:t>
                                    </w:r>
                                  </w:hyperlink>
                                </w:p>
                                <w:p w14:paraId="68C612C9" w14:textId="4ACB587C" w:rsidR="00B24A2B" w:rsidRPr="00521172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CB85A2" w14:textId="4130DF72" w:rsidR="00A235D7" w:rsidRDefault="009409B2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="006551A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6551A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embre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D25ECF" w14:textId="77777777" w:rsidR="00A235D7" w:rsidRDefault="00A235D7" w:rsidP="00146456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025B9" w14:paraId="19910EBA" w14:textId="77777777" w:rsidTr="0082422D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BE4166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Respo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ab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 xml:space="preserve">e de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 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</w:p>
                                <w:p w14:paraId="67DFC908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 pa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303617" w14:textId="77777777" w:rsidR="005025B9" w:rsidRDefault="005025B9" w:rsidP="005025B9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va</w:t>
                                  </w:r>
                                </w:p>
                                <w:p w14:paraId="4797BF56" w14:textId="77777777" w:rsidR="005025B9" w:rsidRDefault="005025B9" w:rsidP="005025B9">
                                  <w:pPr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3FBBD4" w14:textId="24A8A329" w:rsidR="005025B9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3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https://www.hacienda.gob.do/transparencia/oficina-de-libre-acceso-a-la-informacion/contacto-responsable-de-acceso-a-la-informacion-rai/</w:t>
                                    </w:r>
                                  </w:hyperlink>
                                </w:p>
                                <w:p w14:paraId="6BCEAA98" w14:textId="2E48A94C" w:rsidR="00D426AB" w:rsidRPr="00521172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36873" w14:textId="2F2AC70A" w:rsidR="005025B9" w:rsidRPr="00CC0348" w:rsidRDefault="009409B2" w:rsidP="005025B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bookmarkStart w:id="11" w:name="OLE_LINK3"/>
                                  <w:proofErr w:type="spellStart"/>
                                  <w:r>
                                    <w:rPr>
                                      <w:rFonts w:ascii="Palatino Linotype" w:hAnsi="Palatino Linotype"/>
                                    </w:rPr>
                                    <w:t>Febrero</w:t>
                                  </w:r>
                                  <w:proofErr w:type="spellEnd"/>
                                  <w:r>
                                    <w:rPr>
                                      <w:rFonts w:ascii="Palatino Linotype" w:hAnsi="Palatino Linotype"/>
                                    </w:rPr>
                                    <w:t xml:space="preserve"> 2026</w:t>
                                  </w:r>
                                  <w:bookmarkEnd w:id="11"/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7AFEE2" w14:textId="77777777" w:rsidR="005025B9" w:rsidRDefault="005025B9" w:rsidP="005025B9">
                                  <w:pPr>
                                    <w:spacing w:line="280" w:lineRule="exact"/>
                                    <w:ind w:left="654" w:right="6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409B2" w14:paraId="770D6730" w14:textId="77777777" w:rsidTr="0082422D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EEBB40" w14:textId="3467E6A2" w:rsidR="009409B2" w:rsidRDefault="009409B2" w:rsidP="009409B2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92839C" w14:textId="77777777" w:rsidR="009409B2" w:rsidRDefault="009409B2" w:rsidP="009409B2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40DF7" w14:textId="3E54329C" w:rsidR="009409B2" w:rsidRDefault="009409B2" w:rsidP="009409B2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https://www.hacienda.gob.do/transparencia/oficina-de-libre-acceso-a-la-informacion/resolucion-de-informacion-clasificada/</w:t>
                                    </w:r>
                                  </w:hyperlink>
                                </w:p>
                                <w:p w14:paraId="713EE9FA" w14:textId="501AA151" w:rsidR="009409B2" w:rsidRDefault="009409B2" w:rsidP="009409B2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2FE0E" w14:textId="4FD1A149" w:rsidR="009409B2" w:rsidRPr="00CC0348" w:rsidRDefault="009409B2" w:rsidP="009409B2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885A8C">
                                    <w:t>Febrero</w:t>
                                  </w:r>
                                  <w:proofErr w:type="spellEnd"/>
                                  <w:r w:rsidRPr="00885A8C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F917A9" w14:textId="77777777" w:rsidR="009409B2" w:rsidRDefault="009409B2" w:rsidP="009409B2">
                                  <w:pPr>
                                    <w:spacing w:before="4"/>
                                    <w:ind w:left="661" w:right="65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409B2" w14:paraId="419DE951" w14:textId="77777777" w:rsidTr="0082422D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C9080" w14:textId="77777777" w:rsidR="009409B2" w:rsidRPr="00521172" w:rsidRDefault="009409B2" w:rsidP="009409B2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Fo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806647" w14:textId="77777777" w:rsidR="009409B2" w:rsidRPr="00521172" w:rsidRDefault="009409B2" w:rsidP="009409B2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07B39" w14:textId="77777777" w:rsidR="009409B2" w:rsidRDefault="009409B2" w:rsidP="009409B2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Fo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</w:p>
                                <w:p w14:paraId="0CE413D9" w14:textId="77777777" w:rsidR="009409B2" w:rsidRDefault="009409B2" w:rsidP="009409B2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97050C" w14:textId="262BA29A" w:rsidR="009409B2" w:rsidRDefault="009409B2" w:rsidP="009409B2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https://saip.gob.do/</w:t>
                                    </w:r>
                                  </w:hyperlink>
                                </w:p>
                                <w:p w14:paraId="61E3E95B" w14:textId="0C496317" w:rsidR="009409B2" w:rsidRDefault="009409B2" w:rsidP="009409B2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C3E24" w14:textId="0C5721C2" w:rsidR="009409B2" w:rsidRPr="00CC0348" w:rsidRDefault="009409B2" w:rsidP="009409B2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85A8C">
                                    <w:t>Febrero</w:t>
                                  </w:r>
                                  <w:proofErr w:type="spellEnd"/>
                                  <w:r w:rsidRPr="00885A8C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68F578" w14:textId="77777777" w:rsidR="009409B2" w:rsidRDefault="009409B2" w:rsidP="009409B2">
                                  <w:pPr>
                                    <w:spacing w:line="280" w:lineRule="exact"/>
                                    <w:ind w:left="655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359B5" w14:paraId="58457D49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C9167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ce</w:t>
                                  </w:r>
                                  <w:proofErr w:type="spellEnd"/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ran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ren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1733197A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z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6516DE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</w:p>
                                <w:p w14:paraId="272B094F" w14:textId="77777777" w:rsidR="008359B5" w:rsidRDefault="008359B5" w:rsidP="008359B5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4741A8" w14:textId="24718F53" w:rsidR="008359B5" w:rsidRDefault="008359B5" w:rsidP="008359B5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https://www.hacienda.gob.do/transparencia/oficina-de-libre-acceso-a-la-informacion/indice-de-transparencia-estandarizado/</w:t>
                                    </w:r>
                                  </w:hyperlink>
                                </w:p>
                                <w:p w14:paraId="3910DA31" w14:textId="689471B8" w:rsidR="008359B5" w:rsidRPr="00521172" w:rsidRDefault="008359B5" w:rsidP="008359B5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F5002" w14:textId="3163DEE8" w:rsidR="008359B5" w:rsidRPr="00CC0348" w:rsidRDefault="009409B2" w:rsidP="008359B5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>
                                    <w:t>D</w:t>
                                  </w:r>
                                  <w:r w:rsidR="00AC0E67">
                                    <w:t>i</w:t>
                                  </w:r>
                                  <w:r>
                                    <w:t>c</w:t>
                                  </w:r>
                                  <w:r w:rsidR="006551A0">
                                    <w:t>i</w:t>
                                  </w:r>
                                  <w:r>
                                    <w:t>embre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8359B5" w:rsidRPr="009B2AD0"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D3E22" w14:textId="77777777" w:rsidR="008359B5" w:rsidRDefault="008359B5" w:rsidP="008359B5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CE438AD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3D2B" id="Text Box 19" o:spid="_x0000_s1031" type="#_x0000_t202" style="position:absolute;margin-left:65.25pt;margin-top:99.75pt;width:688.55pt;height:270pt;z-index:-6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328"/>
                        <w:gridCol w:w="1789"/>
                      </w:tblGrid>
                      <w:tr w:rsidR="00A235D7" w14:paraId="05BABC54" w14:textId="77777777" w:rsidTr="0082422D">
                        <w:trPr>
                          <w:trHeight w:hRule="exact" w:val="535"/>
                        </w:trPr>
                        <w:tc>
                          <w:tcPr>
                            <w:tcW w:w="297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59CB84" w14:textId="77777777" w:rsidR="00A235D7" w:rsidRPr="00521172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 Fun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ón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E159FA" w14:textId="77777777" w:rsidR="00A235D7" w:rsidRDefault="00A235D7" w:rsidP="00146456">
                            <w:pPr>
                              <w:spacing w:before="1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F800B4" w14:textId="376ACCBA" w:rsidR="00A235D7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https://www.hacienda.gob.do/transparencia/wp-content/uploads/2023/03/Manual-de-Organizacio%CC%81n-y-Funcio%CC%81n-OAI-2021.pdf</w:t>
                              </w:r>
                            </w:hyperlink>
                          </w:p>
                          <w:p w14:paraId="759147E1" w14:textId="77777777" w:rsidR="00705B04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72ACC735" w14:textId="21E37479" w:rsidR="00565336" w:rsidRPr="00521172" w:rsidRDefault="00565336" w:rsidP="0014645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63351C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F972ED" w14:textId="77777777" w:rsidR="00A235D7" w:rsidRDefault="00A235D7" w:rsidP="00146456">
                            <w:pPr>
                              <w:spacing w:before="1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B77F103" w14:textId="77777777" w:rsidTr="0082422D">
                        <w:trPr>
                          <w:trHeight w:hRule="exact" w:val="780"/>
                        </w:trPr>
                        <w:tc>
                          <w:tcPr>
                            <w:tcW w:w="297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D787E7" w14:textId="77777777" w:rsidR="00A235D7" w:rsidRDefault="00A235D7" w:rsidP="007C2DCE">
                            <w:pPr>
                              <w:pStyle w:val="Sinespaciado"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859B42" w14:textId="77777777" w:rsidR="00A235D7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B71261" w14:textId="2BD0F10D" w:rsidR="00565336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https://www.hacienda.gob.do/transparencia/wp-content/uploads/2023/03/Resolucion-161-2013-que-aprueba-los-Manuales-de-Organizacion-y-Funciones.pdf</w:t>
                              </w:r>
                            </w:hyperlink>
                          </w:p>
                          <w:p w14:paraId="66E0B370" w14:textId="1BE81EA7" w:rsidR="00481EE5" w:rsidRPr="00521172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50CBB1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2013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336BF" w14:textId="77777777" w:rsidR="00A235D7" w:rsidRDefault="00A235D7" w:rsidP="00146456">
                            <w:pPr>
                              <w:spacing w:line="280" w:lineRule="exact"/>
                              <w:ind w:left="659" w:right="65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E5E339F" w14:textId="77777777" w:rsidTr="0082422D">
                        <w:trPr>
                          <w:trHeight w:hRule="exact" w:val="781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5DFB2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u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spacing w:val="21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19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P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oc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t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18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de</w:t>
                            </w:r>
                          </w:p>
                          <w:p w14:paraId="2643A72D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713867" w14:textId="77777777" w:rsidR="00A235D7" w:rsidRPr="0054758F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1FB99" w14:textId="7B40D234" w:rsidR="00565336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https://www.hacienda.gob.do/transparencia/wp-content/uploads/2025/06/PRO-OAI-001-Procedimiento-Recepcion-de-la-Solicitud-de-Informacion.pdf</w:t>
                              </w:r>
                            </w:hyperlink>
                          </w:p>
                          <w:p w14:paraId="6E8D6CBB" w14:textId="2FEB0FA7" w:rsidR="00173D49" w:rsidRPr="0054758F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12D4E" w14:textId="594353C3" w:rsidR="00A235D7" w:rsidRPr="0054758F" w:rsidRDefault="007C1310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3EE6A" w14:textId="77777777" w:rsidR="00A235D7" w:rsidRPr="0054758F" w:rsidRDefault="00A235D7" w:rsidP="00146456">
                            <w:pPr>
                              <w:spacing w:line="280" w:lineRule="exact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C8C058F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EF2FCF" w14:textId="5E38271F" w:rsidR="00A235D7" w:rsidRPr="00521172" w:rsidRDefault="00A77121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>y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ces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de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ge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9D1E5" w14:textId="77777777" w:rsidR="00A235D7" w:rsidRDefault="00A235D7" w:rsidP="00146456">
                            <w:pPr>
                              <w:spacing w:before="2" w:line="260" w:lineRule="exact"/>
                              <w:ind w:left="107" w:right="43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D53E60" w14:textId="59521EA4" w:rsidR="00025961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https://www.hacienda.gob.do/transparencia/oficina-de-libre-acceso-a-la-informacion/estadisticas-y-balances-de-gestion-de-la-oai/</w:t>
                              </w:r>
                            </w:hyperlink>
                          </w:p>
                          <w:p w14:paraId="68C612C9" w14:textId="4ACB587C" w:rsidR="00B24A2B" w:rsidRPr="00521172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CB85A2" w14:textId="4130DF72" w:rsidR="00A235D7" w:rsidRDefault="009409B2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 w:rsidR="006551A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 w:rsidR="006551A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embre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D25ECF" w14:textId="77777777" w:rsidR="00A235D7" w:rsidRDefault="00A235D7" w:rsidP="00146456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025B9" w14:paraId="19910EBA" w14:textId="77777777" w:rsidTr="0082422D">
                        <w:trPr>
                          <w:trHeight w:hRule="exact" w:val="862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BE4166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Respo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ns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ab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 xml:space="preserve">e de 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 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a</w:t>
                            </w:r>
                          </w:p>
                          <w:p w14:paraId="67DFC908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 pa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303617" w14:textId="77777777" w:rsidR="005025B9" w:rsidRDefault="005025B9" w:rsidP="005025B9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va</w:t>
                            </w:r>
                          </w:p>
                          <w:p w14:paraId="4797BF56" w14:textId="77777777" w:rsidR="005025B9" w:rsidRDefault="005025B9" w:rsidP="005025B9">
                            <w:pPr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3FBBD4" w14:textId="24A8A329" w:rsidR="005025B9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1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https://www.hacienda.gob.do/transparencia/oficina-de-libre-acceso-a-la-informacion/contacto-responsable-de-acceso-a-la-informacion-rai/</w:t>
                              </w:r>
                            </w:hyperlink>
                          </w:p>
                          <w:p w14:paraId="6BCEAA98" w14:textId="2E48A94C" w:rsidR="00D426AB" w:rsidRPr="00521172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36873" w14:textId="2F2AC70A" w:rsidR="005025B9" w:rsidRPr="00CC0348" w:rsidRDefault="009409B2" w:rsidP="005025B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bookmarkStart w:id="12" w:name="OLE_LINK3"/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Febrero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2026</w:t>
                            </w:r>
                            <w:bookmarkEnd w:id="12"/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7AFEE2" w14:textId="77777777" w:rsidR="005025B9" w:rsidRDefault="005025B9" w:rsidP="005025B9">
                            <w:pPr>
                              <w:spacing w:line="280" w:lineRule="exact"/>
                              <w:ind w:left="654" w:right="6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9409B2" w14:paraId="770D6730" w14:textId="77777777" w:rsidTr="0082422D">
                        <w:trPr>
                          <w:trHeight w:hRule="exact" w:val="69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EEBB40" w14:textId="3467E6A2" w:rsidR="009409B2" w:rsidRDefault="009409B2" w:rsidP="009409B2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proofErr w:type="spellEnd"/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92839C" w14:textId="77777777" w:rsidR="009409B2" w:rsidRDefault="009409B2" w:rsidP="009409B2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40DF7" w14:textId="3E54329C" w:rsidR="009409B2" w:rsidRDefault="009409B2" w:rsidP="009409B2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https://www.hacienda.gob.do/transparencia/oficina-de-libre-acceso-a-la-informacion/resolucion-de-informacion-clasificada/</w:t>
                              </w:r>
                            </w:hyperlink>
                          </w:p>
                          <w:p w14:paraId="713EE9FA" w14:textId="501AA151" w:rsidR="009409B2" w:rsidRDefault="009409B2" w:rsidP="009409B2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2FE0E" w14:textId="4FD1A149" w:rsidR="009409B2" w:rsidRPr="00CC0348" w:rsidRDefault="009409B2" w:rsidP="009409B2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885A8C">
                              <w:t>Febrero</w:t>
                            </w:r>
                            <w:proofErr w:type="spellEnd"/>
                            <w:r w:rsidRPr="00885A8C">
                              <w:t xml:space="preserve">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F917A9" w14:textId="77777777" w:rsidR="009409B2" w:rsidRDefault="009409B2" w:rsidP="009409B2">
                            <w:pPr>
                              <w:spacing w:before="4"/>
                              <w:ind w:left="661" w:right="65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9409B2" w14:paraId="419DE951" w14:textId="77777777" w:rsidTr="0082422D">
                        <w:trPr>
                          <w:trHeight w:hRule="exact" w:val="57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C9080" w14:textId="77777777" w:rsidR="009409B2" w:rsidRPr="00521172" w:rsidRDefault="009409B2" w:rsidP="009409B2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Fo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ud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de</w:t>
                            </w:r>
                          </w:p>
                          <w:p w14:paraId="26806647" w14:textId="77777777" w:rsidR="009409B2" w:rsidRPr="00521172" w:rsidRDefault="009409B2" w:rsidP="009409B2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07B39" w14:textId="77777777" w:rsidR="009409B2" w:rsidRDefault="009409B2" w:rsidP="009409B2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Fo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</w:p>
                          <w:p w14:paraId="0CE413D9" w14:textId="77777777" w:rsidR="009409B2" w:rsidRDefault="009409B2" w:rsidP="009409B2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97050C" w14:textId="262BA29A" w:rsidR="009409B2" w:rsidRDefault="009409B2" w:rsidP="009409B2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7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https://saip.gob.do/</w:t>
                              </w:r>
                            </w:hyperlink>
                          </w:p>
                          <w:p w14:paraId="61E3E95B" w14:textId="0C496317" w:rsidR="009409B2" w:rsidRDefault="009409B2" w:rsidP="009409B2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C3E24" w14:textId="0C5721C2" w:rsidR="009409B2" w:rsidRPr="00CC0348" w:rsidRDefault="009409B2" w:rsidP="009409B2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85A8C">
                              <w:t>Febrero</w:t>
                            </w:r>
                            <w:proofErr w:type="spellEnd"/>
                            <w:r w:rsidRPr="00885A8C">
                              <w:t xml:space="preserve"> 2026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68F578" w14:textId="77777777" w:rsidR="009409B2" w:rsidRDefault="009409B2" w:rsidP="009409B2">
                            <w:pPr>
                              <w:spacing w:line="280" w:lineRule="exact"/>
                              <w:ind w:left="655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359B5" w14:paraId="58457D49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C9167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proofErr w:type="spellStart"/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eastAsia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ran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ren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proofErr w:type="spellEnd"/>
                          </w:p>
                          <w:p w14:paraId="1733197A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z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6516DE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</w:p>
                          <w:p w14:paraId="272B094F" w14:textId="77777777" w:rsidR="008359B5" w:rsidRDefault="008359B5" w:rsidP="008359B5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4741A8" w14:textId="24718F53" w:rsidR="008359B5" w:rsidRDefault="008359B5" w:rsidP="008359B5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https://www.hacienda.gob.do/transparencia/oficina-de-libre-acceso-a-la-informacion/indice-de-transparencia-estandarizado/</w:t>
                              </w:r>
                            </w:hyperlink>
                          </w:p>
                          <w:p w14:paraId="3910DA31" w14:textId="689471B8" w:rsidR="008359B5" w:rsidRPr="00521172" w:rsidRDefault="008359B5" w:rsidP="008359B5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F5002" w14:textId="3163DEE8" w:rsidR="008359B5" w:rsidRPr="00CC0348" w:rsidRDefault="009409B2" w:rsidP="008359B5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>
                              <w:t>D</w:t>
                            </w:r>
                            <w:r w:rsidR="00AC0E67">
                              <w:t>i</w:t>
                            </w:r>
                            <w:r>
                              <w:t>c</w:t>
                            </w:r>
                            <w:r w:rsidR="006551A0">
                              <w:t>i</w:t>
                            </w:r>
                            <w:r>
                              <w:t>embre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8359B5" w:rsidRPr="009B2AD0">
                              <w:t>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D3E22" w14:textId="77777777" w:rsidR="008359B5" w:rsidRDefault="008359B5" w:rsidP="008359B5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CE438AD" w14:textId="77777777" w:rsidR="00A235D7" w:rsidRDefault="00A235D7"/>
                  </w:txbxContent>
                </v:textbox>
                <w10:wrap anchorx="page" anchory="page"/>
              </v:shape>
            </w:pict>
          </mc:Fallback>
        </mc:AlternateContent>
      </w:r>
    </w:p>
    <w:p w14:paraId="1E427AB9" w14:textId="77777777" w:rsidR="00825DD9" w:rsidRPr="00521172" w:rsidRDefault="00825DD9">
      <w:pPr>
        <w:spacing w:line="200" w:lineRule="exact"/>
        <w:rPr>
          <w:lang w:val="es-US"/>
        </w:rPr>
      </w:pPr>
    </w:p>
    <w:p w14:paraId="776AC8CC" w14:textId="77777777" w:rsidR="00825DD9" w:rsidRPr="00521172" w:rsidRDefault="00825DD9">
      <w:pPr>
        <w:spacing w:line="200" w:lineRule="exact"/>
        <w:rPr>
          <w:lang w:val="es-US"/>
        </w:rPr>
      </w:pPr>
    </w:p>
    <w:p w14:paraId="56A61FC9" w14:textId="77777777" w:rsidR="00825DD9" w:rsidRPr="00521172" w:rsidRDefault="00825DD9">
      <w:pPr>
        <w:spacing w:line="200" w:lineRule="exact"/>
        <w:rPr>
          <w:lang w:val="es-US"/>
        </w:rPr>
      </w:pPr>
    </w:p>
    <w:p w14:paraId="3E1E4E97" w14:textId="77777777" w:rsidR="00825DD9" w:rsidRPr="00521172" w:rsidRDefault="00825DD9">
      <w:pPr>
        <w:spacing w:line="200" w:lineRule="exact"/>
        <w:rPr>
          <w:lang w:val="es-US"/>
        </w:rPr>
      </w:pPr>
    </w:p>
    <w:p w14:paraId="2BB9D844" w14:textId="77777777" w:rsidR="00825DD9" w:rsidRDefault="00825DD9">
      <w:pPr>
        <w:spacing w:line="200" w:lineRule="exact"/>
        <w:rPr>
          <w:lang w:val="es-US"/>
        </w:rPr>
      </w:pPr>
    </w:p>
    <w:p w14:paraId="13AA6147" w14:textId="77777777" w:rsidR="00D44978" w:rsidRPr="00521172" w:rsidRDefault="00D44978">
      <w:pPr>
        <w:spacing w:line="200" w:lineRule="exact"/>
        <w:rPr>
          <w:lang w:val="es-US"/>
        </w:rPr>
      </w:pPr>
    </w:p>
    <w:p w14:paraId="0A629998" w14:textId="77777777" w:rsidR="00825DD9" w:rsidRPr="00521172" w:rsidRDefault="00825DD9">
      <w:pPr>
        <w:spacing w:line="200" w:lineRule="exact"/>
        <w:rPr>
          <w:lang w:val="es-US"/>
        </w:rPr>
      </w:pPr>
    </w:p>
    <w:p w14:paraId="03AB038F" w14:textId="77777777" w:rsidR="00825DD9" w:rsidRPr="00521172" w:rsidRDefault="00825DD9">
      <w:pPr>
        <w:spacing w:line="200" w:lineRule="exact"/>
        <w:rPr>
          <w:lang w:val="es-US"/>
        </w:rPr>
      </w:pPr>
    </w:p>
    <w:p w14:paraId="52B44649" w14:textId="77777777" w:rsidR="00825DD9" w:rsidRPr="00521172" w:rsidRDefault="00825DD9">
      <w:pPr>
        <w:spacing w:line="200" w:lineRule="exact"/>
        <w:rPr>
          <w:lang w:val="es-US"/>
        </w:rPr>
      </w:pPr>
    </w:p>
    <w:p w14:paraId="68F94758" w14:textId="77777777" w:rsidR="00825DD9" w:rsidRPr="00521172" w:rsidRDefault="00825DD9">
      <w:pPr>
        <w:spacing w:line="200" w:lineRule="exact"/>
        <w:rPr>
          <w:lang w:val="es-US"/>
        </w:rPr>
      </w:pPr>
    </w:p>
    <w:p w14:paraId="3E32D93B" w14:textId="77777777" w:rsidR="00825DD9" w:rsidRPr="00521172" w:rsidRDefault="00825DD9">
      <w:pPr>
        <w:spacing w:line="200" w:lineRule="exact"/>
        <w:rPr>
          <w:lang w:val="es-US"/>
        </w:rPr>
      </w:pPr>
    </w:p>
    <w:p w14:paraId="3FC4733E" w14:textId="77777777" w:rsidR="00825DD9" w:rsidRPr="00521172" w:rsidRDefault="00825DD9">
      <w:pPr>
        <w:spacing w:line="200" w:lineRule="exact"/>
        <w:rPr>
          <w:lang w:val="es-US"/>
        </w:rPr>
      </w:pPr>
    </w:p>
    <w:p w14:paraId="6E85DDF3" w14:textId="77777777" w:rsidR="00825DD9" w:rsidRPr="00521172" w:rsidRDefault="00825DD9">
      <w:pPr>
        <w:spacing w:line="200" w:lineRule="exact"/>
        <w:rPr>
          <w:lang w:val="es-US"/>
        </w:rPr>
      </w:pPr>
    </w:p>
    <w:p w14:paraId="20A0979C" w14:textId="77777777" w:rsidR="00825DD9" w:rsidRPr="00521172" w:rsidRDefault="00825DD9">
      <w:pPr>
        <w:spacing w:line="200" w:lineRule="exact"/>
        <w:rPr>
          <w:lang w:val="es-US"/>
        </w:rPr>
      </w:pPr>
    </w:p>
    <w:p w14:paraId="4BE4F78A" w14:textId="77777777" w:rsidR="00825DD9" w:rsidRPr="00521172" w:rsidRDefault="00825DD9">
      <w:pPr>
        <w:spacing w:line="200" w:lineRule="exact"/>
        <w:rPr>
          <w:lang w:val="es-US"/>
        </w:rPr>
      </w:pPr>
    </w:p>
    <w:p w14:paraId="29F947FE" w14:textId="77777777" w:rsidR="00825DD9" w:rsidRPr="00521172" w:rsidRDefault="00825DD9">
      <w:pPr>
        <w:spacing w:line="200" w:lineRule="exact"/>
        <w:rPr>
          <w:lang w:val="es-US"/>
        </w:rPr>
      </w:pPr>
    </w:p>
    <w:p w14:paraId="5B4BB376" w14:textId="77777777" w:rsidR="00825DD9" w:rsidRPr="00521172" w:rsidRDefault="00825DD9">
      <w:pPr>
        <w:spacing w:line="200" w:lineRule="exact"/>
        <w:rPr>
          <w:lang w:val="es-US"/>
        </w:rPr>
      </w:pPr>
    </w:p>
    <w:p w14:paraId="0230AE0E" w14:textId="77777777" w:rsidR="00825DD9" w:rsidRPr="00521172" w:rsidRDefault="00825DD9">
      <w:pPr>
        <w:spacing w:line="200" w:lineRule="exact"/>
        <w:rPr>
          <w:lang w:val="es-US"/>
        </w:rPr>
      </w:pPr>
    </w:p>
    <w:p w14:paraId="2092100D" w14:textId="77777777" w:rsidR="00825DD9" w:rsidRPr="00521172" w:rsidRDefault="00825DD9">
      <w:pPr>
        <w:spacing w:line="200" w:lineRule="exact"/>
        <w:rPr>
          <w:lang w:val="es-US"/>
        </w:rPr>
      </w:pPr>
    </w:p>
    <w:p w14:paraId="1E7E88B6" w14:textId="77777777" w:rsidR="00825DD9" w:rsidRPr="00521172" w:rsidRDefault="00825DD9">
      <w:pPr>
        <w:spacing w:line="200" w:lineRule="exact"/>
        <w:rPr>
          <w:lang w:val="es-US"/>
        </w:rPr>
      </w:pPr>
    </w:p>
    <w:p w14:paraId="774F6B41" w14:textId="77777777" w:rsidR="00825DD9" w:rsidRPr="00521172" w:rsidRDefault="00825DD9">
      <w:pPr>
        <w:spacing w:line="200" w:lineRule="exact"/>
        <w:rPr>
          <w:lang w:val="es-US"/>
        </w:rPr>
      </w:pPr>
    </w:p>
    <w:p w14:paraId="3CD2A535" w14:textId="77777777" w:rsidR="00825DD9" w:rsidRPr="00521172" w:rsidRDefault="00825DD9">
      <w:pPr>
        <w:spacing w:line="200" w:lineRule="exact"/>
        <w:rPr>
          <w:lang w:val="es-US"/>
        </w:rPr>
      </w:pPr>
    </w:p>
    <w:p w14:paraId="7818C12F" w14:textId="77777777" w:rsidR="00825DD9" w:rsidRPr="00521172" w:rsidRDefault="00825DD9">
      <w:pPr>
        <w:spacing w:line="200" w:lineRule="exact"/>
        <w:rPr>
          <w:lang w:val="es-US"/>
        </w:rPr>
      </w:pPr>
    </w:p>
    <w:p w14:paraId="68B82D98" w14:textId="77777777" w:rsidR="00825DD9" w:rsidRPr="00521172" w:rsidRDefault="00825DD9">
      <w:pPr>
        <w:spacing w:line="200" w:lineRule="exact"/>
        <w:rPr>
          <w:lang w:val="es-US"/>
        </w:rPr>
      </w:pPr>
    </w:p>
    <w:p w14:paraId="7CBA146E" w14:textId="77777777" w:rsidR="00825DD9" w:rsidRPr="00521172" w:rsidRDefault="00825DD9">
      <w:pPr>
        <w:spacing w:line="200" w:lineRule="exact"/>
        <w:rPr>
          <w:lang w:val="es-US"/>
        </w:rPr>
      </w:pPr>
    </w:p>
    <w:p w14:paraId="09AEB59A" w14:textId="77777777" w:rsidR="00825DD9" w:rsidRPr="00521172" w:rsidRDefault="00825DD9">
      <w:pPr>
        <w:spacing w:line="200" w:lineRule="exact"/>
        <w:rPr>
          <w:lang w:val="es-US"/>
        </w:rPr>
      </w:pPr>
    </w:p>
    <w:p w14:paraId="0E798F51" w14:textId="77777777" w:rsidR="00825DD9" w:rsidRPr="00521172" w:rsidRDefault="00825DD9">
      <w:pPr>
        <w:spacing w:line="200" w:lineRule="exact"/>
        <w:rPr>
          <w:lang w:val="es-US"/>
        </w:rPr>
      </w:pPr>
    </w:p>
    <w:p w14:paraId="30003E2E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0479D96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87BDD02" w14:textId="145E49F3" w:rsidR="00825DD9" w:rsidRPr="00521172" w:rsidRDefault="003A515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175"/>
          <w:pgSz w:w="15840" w:h="12240" w:orient="landscape"/>
          <w:pgMar w:top="1980" w:right="660" w:bottom="280" w:left="120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2" behindDoc="1" locked="0" layoutInCell="1" allowOverlap="1" wp14:anchorId="6FD534B4" wp14:editId="15322A5A">
                <wp:simplePos x="0" y="0"/>
                <wp:positionH relativeFrom="page">
                  <wp:posOffset>838200</wp:posOffset>
                </wp:positionH>
                <wp:positionV relativeFrom="paragraph">
                  <wp:posOffset>152400</wp:posOffset>
                </wp:positionV>
                <wp:extent cx="8721725" cy="2324100"/>
                <wp:effectExtent l="0" t="0" r="22225" b="1905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239"/>
                              <w:gridCol w:w="1364"/>
                              <w:gridCol w:w="1754"/>
                            </w:tblGrid>
                            <w:tr w:rsidR="00A235D7" w14:paraId="0841007A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172A6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DC33AAB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AE65E5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87EFBC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004EE90" w14:textId="77777777" w:rsidR="00A235D7" w:rsidRDefault="00A235D7" w:rsidP="0082422D">
                                  <w:pPr>
                                    <w:spacing w:line="260" w:lineRule="exact"/>
                                    <w:ind w:left="119" w:righ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Disponibilidad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306502B2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BC0D08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176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Pla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ón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6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CB50A" w14:textId="77777777" w:rsidR="00A235D7" w:rsidRDefault="00A235D7" w:rsidP="00146456">
                                  <w:pPr>
                                    <w:spacing w:before="4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718F31" w14:textId="5E516047" w:rsidR="00A235D7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4431831B" w14:textId="77777777" w:rsidR="00D011B1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5EC9FEE6" w14:textId="0C479D7E" w:rsidR="00025961" w:rsidRPr="00521172" w:rsidRDefault="0002596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44953A" w14:textId="334F1080" w:rsidR="00A235D7" w:rsidRDefault="006E076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1D731E" w14:textId="77777777" w:rsidR="00A235D7" w:rsidRPr="007C6D88" w:rsidRDefault="00A235D7" w:rsidP="00146456">
                                  <w:pPr>
                                    <w:spacing w:before="18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4D5FD58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0A12D16" w14:textId="77777777" w:rsidTr="00B57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52575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3" w:name="OLE_LINK2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1AB538" w14:textId="77777777" w:rsidR="00A235D7" w:rsidRDefault="00A235D7" w:rsidP="00146456">
                                  <w:pPr>
                                    <w:ind w:left="46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B14C" w14:textId="0FEA6D01" w:rsidR="00A235D7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1DE92E83" w14:textId="77777777" w:rsidR="007B5722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35A71CA1" w14:textId="6EC07E21" w:rsidR="00025961" w:rsidRPr="00521172" w:rsidRDefault="00025961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22CEB" w14:textId="4EB404E5" w:rsidR="00A235D7" w:rsidRDefault="000A57DB" w:rsidP="000A57D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Marzo 2026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822ACE" w14:textId="77777777" w:rsidR="00A235D7" w:rsidRPr="007C6D88" w:rsidRDefault="00A235D7" w:rsidP="00146456">
                                  <w:pPr>
                                    <w:spacing w:before="14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B10F34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3"/>
                            <w:tr w:rsidR="00A235D7" w14:paraId="72D99679" w14:textId="77777777" w:rsidTr="007B5722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B6DC0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HYPERLINK "http://digeig.gob.do/web/es/transparencia/plan-estrategico-de-la-institucion/informes-de-logros-y-o-seguimiento-del-plan-estrategico/" \h</w:instrText>
                                  </w:r>
                                  <w:r>
                                    <w:fldChar w:fldCharType="separate"/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formes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og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y/o</w:t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12BE208A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9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egu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im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ie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del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P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</w:hyperlink>
                                  <w:hyperlink r:id="rId180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ra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égi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co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3140B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A1F370" w14:textId="6A0ADFB1" w:rsidR="00025961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8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65DEBD76" w14:textId="0B894076" w:rsidR="00B5739F" w:rsidRPr="00521172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173587" w14:textId="740851FC" w:rsidR="00A235D7" w:rsidRDefault="000A57DB" w:rsidP="00B9743D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4" w:name="OLE_LINK6"/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proofErr w:type="spellEnd"/>
                                  <w:r w:rsidR="00E7203B" w:rsidRPr="00E720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  <w:bookmarkEnd w:id="14"/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D57D4" w14:textId="77777777" w:rsidR="00A235D7" w:rsidRPr="007C6D88" w:rsidRDefault="00A235D7" w:rsidP="00146456">
                                  <w:pPr>
                                    <w:spacing w:before="3" w:line="280" w:lineRule="exact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CF4D68" w14:textId="77777777" w:rsidR="00A235D7" w:rsidRPr="007C6D88" w:rsidRDefault="00A235D7" w:rsidP="00146456">
                                  <w:pPr>
                                    <w:ind w:left="638" w:right="6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46CC8549" w14:textId="77777777" w:rsidTr="0082422D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6E9E5D" w14:textId="77777777" w:rsidR="00A235D7" w:rsidRPr="007C6D88" w:rsidRDefault="00A235D7" w:rsidP="0014645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BE19BF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B1A1A" w14:textId="3F3CBA06" w:rsidR="0002596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8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7260496C" w14:textId="1F10D65D" w:rsidR="00D7183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EDAE97" w14:textId="1917C0E2" w:rsidR="00A235D7" w:rsidRDefault="000A57D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</w:t>
                                  </w:r>
                                  <w:proofErr w:type="spellEnd"/>
                                  <w:r w:rsidR="00C16FED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4FC886" w14:textId="77777777" w:rsidR="00A235D7" w:rsidRDefault="00A235D7" w:rsidP="00146456">
                                  <w:pPr>
                                    <w:spacing w:line="280" w:lineRule="exact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2F221BBC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34B4" id="Text Box 18" o:spid="_x0000_s1032" type="#_x0000_t202" style="position:absolute;left:0;text-align:left;margin-left:66pt;margin-top:12pt;width:686.75pt;height:183pt;z-index:-6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239"/>
                        <w:gridCol w:w="1364"/>
                        <w:gridCol w:w="1754"/>
                      </w:tblGrid>
                      <w:tr w:rsidR="00A235D7" w14:paraId="0841007A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172A6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DC33AAB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AE65E5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87EFBC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004EE90" w14:textId="77777777" w:rsidR="00A235D7" w:rsidRDefault="00A235D7" w:rsidP="0082422D">
                            <w:pPr>
                              <w:spacing w:line="260" w:lineRule="exact"/>
                              <w:ind w:left="119" w:righ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Disponibilidad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306502B2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BC0D08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183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Pla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ca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ón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é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CB50A" w14:textId="77777777" w:rsidR="00A235D7" w:rsidRDefault="00A235D7" w:rsidP="00146456">
                            <w:pPr>
                              <w:spacing w:before="4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718F31" w14:textId="5E516047" w:rsidR="00A235D7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4431831B" w14:textId="77777777" w:rsidR="00D011B1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5EC9FEE6" w14:textId="0C479D7E" w:rsidR="00025961" w:rsidRPr="00521172" w:rsidRDefault="0002596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44953A" w14:textId="334F1080" w:rsidR="00A235D7" w:rsidRDefault="006E076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1D731E" w14:textId="77777777" w:rsidR="00A235D7" w:rsidRPr="007C6D88" w:rsidRDefault="00A235D7" w:rsidP="00146456">
                            <w:pPr>
                              <w:spacing w:before="18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D5FD58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0A12D16" w14:textId="77777777" w:rsidTr="00B5739F">
                        <w:trPr>
                          <w:trHeight w:hRule="exact" w:val="9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52575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5" w:name="OLE_LINK2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Plan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1AB538" w14:textId="77777777" w:rsidR="00A235D7" w:rsidRDefault="00A235D7" w:rsidP="00146456">
                            <w:pPr>
                              <w:ind w:left="46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B14C" w14:textId="0FEA6D01" w:rsidR="00A235D7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1DE92E83" w14:textId="77777777" w:rsidR="007B5722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35A71CA1" w14:textId="6EC07E21" w:rsidR="00025961" w:rsidRPr="00521172" w:rsidRDefault="00025961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22CEB" w14:textId="4EB404E5" w:rsidR="00A235D7" w:rsidRDefault="000A57DB" w:rsidP="000A57D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Marzo 2026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822ACE" w14:textId="77777777" w:rsidR="00A235D7" w:rsidRPr="007C6D88" w:rsidRDefault="00A235D7" w:rsidP="00146456">
                            <w:pPr>
                              <w:spacing w:before="14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B10F34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15"/>
                      <w:tr w:rsidR="00A235D7" w14:paraId="72D99679" w14:textId="77777777" w:rsidTr="007B5722">
                        <w:trPr>
                          <w:trHeight w:hRule="exact" w:val="98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B6DC0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"http://digeig.gob.do/web/es/transparencia/plan-estrategico-de-la-institucion/informes-de-logros-y-o-seguimiento-del-plan-estrategico/" \h</w:instrText>
                            </w:r>
                            <w:r>
                              <w:fldChar w:fldCharType="separate"/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formes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og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y/o</w:t>
                            </w:r>
                            <w:r>
                              <w:fldChar w:fldCharType="end"/>
                            </w:r>
                          </w:p>
                          <w:p w14:paraId="12BE208A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6"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egu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im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ie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nt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del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P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</w:hyperlink>
                            <w:hyperlink r:id="rId187"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 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ra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égi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co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.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3140B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A1F370" w14:textId="6A0ADFB1" w:rsidR="00025961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65DEBD76" w14:textId="0B894076" w:rsidR="00B5739F" w:rsidRPr="00521172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173587" w14:textId="740851FC" w:rsidR="00A235D7" w:rsidRDefault="000A57DB" w:rsidP="00B9743D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6" w:name="OLE_LINK6"/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proofErr w:type="spellEnd"/>
                            <w:r w:rsidR="00E7203B" w:rsidRPr="00E720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  <w:bookmarkEnd w:id="16"/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D57D4" w14:textId="77777777" w:rsidR="00A235D7" w:rsidRPr="007C6D88" w:rsidRDefault="00A235D7" w:rsidP="00146456">
                            <w:pPr>
                              <w:spacing w:before="3" w:line="280" w:lineRule="exac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CF4D68" w14:textId="77777777" w:rsidR="00A235D7" w:rsidRPr="007C6D88" w:rsidRDefault="00A235D7" w:rsidP="00146456">
                            <w:pPr>
                              <w:ind w:left="638" w:right="6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46CC8549" w14:textId="77777777" w:rsidTr="0082422D">
                        <w:trPr>
                          <w:trHeight w:hRule="exact" w:val="74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6E9E5D" w14:textId="77777777" w:rsidR="00A235D7" w:rsidRPr="007C6D88" w:rsidRDefault="00A235D7" w:rsidP="0014645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ria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nst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BE19BF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B1A1A" w14:textId="3F3CBA06" w:rsidR="0002596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8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7260496C" w14:textId="1F10D65D" w:rsidR="00D7183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EDAE97" w14:textId="1917C0E2" w:rsidR="00A235D7" w:rsidRDefault="000A57D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</w:t>
                            </w:r>
                            <w:proofErr w:type="spellEnd"/>
                            <w:r w:rsidR="00C16FED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2026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4FC886" w14:textId="77777777" w:rsidR="00A235D7" w:rsidRDefault="00A235D7" w:rsidP="00146456">
                            <w:pPr>
                              <w:spacing w:line="280" w:lineRule="exact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2F221BBC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ÉG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</w:p>
    <w:p w14:paraId="72DA739C" w14:textId="77777777" w:rsidR="00825DD9" w:rsidRPr="00521172" w:rsidRDefault="00825DD9">
      <w:pPr>
        <w:spacing w:before="10" w:line="180" w:lineRule="exact"/>
        <w:rPr>
          <w:sz w:val="19"/>
          <w:szCs w:val="19"/>
          <w:lang w:val="es-US"/>
        </w:rPr>
      </w:pPr>
    </w:p>
    <w:p w14:paraId="4192185D" w14:textId="77777777" w:rsidR="00825DD9" w:rsidRPr="00521172" w:rsidRDefault="00825DD9">
      <w:pPr>
        <w:spacing w:line="200" w:lineRule="exact"/>
        <w:rPr>
          <w:lang w:val="es-US"/>
        </w:rPr>
      </w:pPr>
    </w:p>
    <w:p w14:paraId="1CBD88D2" w14:textId="77777777" w:rsidR="00825DD9" w:rsidRPr="00521172" w:rsidRDefault="00521172">
      <w:pPr>
        <w:spacing w:line="280" w:lineRule="exact"/>
        <w:ind w:left="200" w:right="-52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</w:p>
    <w:p w14:paraId="2E369C62" w14:textId="77777777" w:rsidR="00825DD9" w:rsidRPr="00521172" w:rsidRDefault="00521172">
      <w:pPr>
        <w:spacing w:before="6" w:line="140" w:lineRule="exact"/>
        <w:rPr>
          <w:sz w:val="15"/>
          <w:szCs w:val="15"/>
          <w:lang w:val="es-US"/>
        </w:rPr>
      </w:pPr>
      <w:r w:rsidRPr="00521172">
        <w:rPr>
          <w:lang w:val="es-US"/>
        </w:rPr>
        <w:br w:type="column"/>
      </w:r>
    </w:p>
    <w:p w14:paraId="001A2902" w14:textId="77777777" w:rsidR="00825DD9" w:rsidRPr="00521172" w:rsidRDefault="00521172">
      <w:pPr>
        <w:rPr>
          <w:rFonts w:ascii="Calibri" w:eastAsia="Calibri" w:hAnsi="Calibri" w:cs="Calibri"/>
          <w:lang w:val="es-US"/>
        </w:rPr>
        <w:sectPr w:rsidR="00825DD9" w:rsidRPr="00521172">
          <w:headerReference w:type="default" r:id="rId190"/>
          <w:pgSz w:w="15840" w:h="12240" w:orient="landscape"/>
          <w:pgMar w:top="1600" w:right="520" w:bottom="280" w:left="1240" w:header="1037" w:footer="0" w:gutter="0"/>
          <w:cols w:num="2" w:space="720" w:equalWidth="0">
            <w:col w:w="4184" w:space="419"/>
            <w:col w:w="9477"/>
          </w:cols>
        </w:sectPr>
      </w:pPr>
      <w:r w:rsidRPr="00521172">
        <w:rPr>
          <w:rFonts w:ascii="Calibri" w:eastAsia="Calibri" w:hAnsi="Calibri" w:cs="Calibri"/>
          <w:lang w:val="es-US"/>
        </w:rPr>
        <w:t>Ofici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e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cc</w:t>
      </w:r>
      <w:r w:rsidRPr="00521172">
        <w:rPr>
          <w:rFonts w:ascii="Calibri" w:eastAsia="Calibri" w:hAnsi="Calibri" w:cs="Calibri"/>
          <w:spacing w:val="1"/>
          <w:lang w:val="es-US"/>
        </w:rPr>
        <w:t>e</w:t>
      </w:r>
      <w:r w:rsidRPr="00521172">
        <w:rPr>
          <w:rFonts w:ascii="Calibri" w:eastAsia="Calibri" w:hAnsi="Calibri" w:cs="Calibri"/>
          <w:spacing w:val="-2"/>
          <w:lang w:val="es-US"/>
        </w:rPr>
        <w:t>s</w:t>
      </w:r>
      <w:r w:rsidRPr="00521172">
        <w:rPr>
          <w:rFonts w:ascii="Calibri" w:eastAsia="Calibri" w:hAnsi="Calibri" w:cs="Calibri"/>
          <w:lang w:val="es-US"/>
        </w:rPr>
        <w:t>o 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la</w:t>
      </w:r>
      <w:r w:rsidRPr="00521172">
        <w:rPr>
          <w:rFonts w:ascii="Calibri" w:eastAsia="Calibri" w:hAnsi="Calibri" w:cs="Calibri"/>
          <w:spacing w:val="-4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f</w:t>
      </w:r>
      <w:r w:rsidRPr="00521172">
        <w:rPr>
          <w:rFonts w:ascii="Calibri" w:eastAsia="Calibri" w:hAnsi="Calibri" w:cs="Calibri"/>
          <w:spacing w:val="1"/>
          <w:lang w:val="es-US"/>
        </w:rPr>
        <w:t>o</w:t>
      </w:r>
      <w:r w:rsidRPr="00521172">
        <w:rPr>
          <w:rFonts w:ascii="Calibri" w:eastAsia="Calibri" w:hAnsi="Calibri" w:cs="Calibri"/>
          <w:spacing w:val="-3"/>
          <w:lang w:val="es-US"/>
        </w:rPr>
        <w:t>r</w:t>
      </w:r>
      <w:r w:rsidRPr="00521172">
        <w:rPr>
          <w:rFonts w:ascii="Calibri" w:eastAsia="Calibri" w:hAnsi="Calibri" w:cs="Calibri"/>
          <w:spacing w:val="1"/>
          <w:lang w:val="es-US"/>
        </w:rPr>
        <w:t>m</w:t>
      </w:r>
      <w:r w:rsidRPr="00521172">
        <w:rPr>
          <w:rFonts w:ascii="Calibri" w:eastAsia="Calibri" w:hAnsi="Calibri" w:cs="Calibri"/>
          <w:lang w:val="es-US"/>
        </w:rPr>
        <w:t>ac</w:t>
      </w:r>
      <w:r w:rsidRPr="00521172">
        <w:rPr>
          <w:rFonts w:ascii="Calibri" w:eastAsia="Calibri" w:hAnsi="Calibri" w:cs="Calibri"/>
          <w:spacing w:val="-3"/>
          <w:lang w:val="es-US"/>
        </w:rPr>
        <w:t>i</w:t>
      </w:r>
      <w:r w:rsidRPr="00521172">
        <w:rPr>
          <w:rFonts w:ascii="Calibri" w:eastAsia="Calibri" w:hAnsi="Calibri" w:cs="Calibri"/>
          <w:spacing w:val="1"/>
          <w:lang w:val="es-US"/>
        </w:rPr>
        <w:t>ó</w:t>
      </w:r>
      <w:r w:rsidRPr="00521172">
        <w:rPr>
          <w:rFonts w:ascii="Calibri" w:eastAsia="Calibri" w:hAnsi="Calibri" w:cs="Calibri"/>
          <w:lang w:val="es-US"/>
        </w:rPr>
        <w:t>n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–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H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cien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a.</w:t>
      </w:r>
    </w:p>
    <w:p w14:paraId="06A3D732" w14:textId="77777777" w:rsidR="00825DD9" w:rsidRPr="00521172" w:rsidRDefault="00825DD9">
      <w:pPr>
        <w:spacing w:before="3" w:line="40" w:lineRule="exact"/>
        <w:rPr>
          <w:sz w:val="4"/>
          <w:szCs w:val="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2"/>
        <w:gridCol w:w="1553"/>
        <w:gridCol w:w="1841"/>
      </w:tblGrid>
      <w:tr w:rsidR="00825DD9" w14:paraId="22F57FCF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68345BF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5179B86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5B61CEC" w14:textId="77777777" w:rsidR="00825DD9" w:rsidRDefault="00521172">
            <w:pPr>
              <w:spacing w:line="260" w:lineRule="exact"/>
              <w:ind w:left="2848" w:right="283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80813E" w14:textId="77777777" w:rsidR="00825DD9" w:rsidRDefault="00521172">
            <w:pPr>
              <w:spacing w:line="260" w:lineRule="exact"/>
              <w:ind w:left="50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AEB1CEF" w14:textId="77777777" w:rsidR="00825DD9" w:rsidRDefault="00521172">
            <w:pPr>
              <w:spacing w:line="260" w:lineRule="exact"/>
              <w:ind w:left="145" w:right="12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58C1EEDD" w14:textId="77777777" w:rsidR="00825DD9" w:rsidRDefault="00521172">
            <w:pPr>
              <w:spacing w:line="260" w:lineRule="exact"/>
              <w:ind w:left="542" w:right="5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C6D5B" w14:paraId="57817FE2" w14:textId="77777777">
        <w:trPr>
          <w:trHeight w:hRule="exact" w:val="57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F4C7" w14:textId="77777777" w:rsidR="008C6D5B" w:rsidRDefault="008C6D5B" w:rsidP="008C6D5B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Pub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231" w14:textId="77777777" w:rsidR="008C6D5B" w:rsidRDefault="008C6D5B" w:rsidP="008C6D5B">
            <w:pPr>
              <w:spacing w:before="16" w:line="260" w:lineRule="exact"/>
              <w:ind w:left="126" w:right="7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al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B349" w14:textId="6010B92B" w:rsidR="00025961" w:rsidRDefault="00DA769C" w:rsidP="00DA769C">
            <w:pPr>
              <w:ind w:left="109"/>
              <w:rPr>
                <w:rFonts w:ascii="Palatino Linotype" w:hAnsi="Palatino Linotype"/>
                <w:sz w:val="20"/>
                <w:szCs w:val="20"/>
              </w:rPr>
            </w:pPr>
            <w:hyperlink r:id="rId191" w:history="1">
              <w:r w:rsidRPr="00325F94">
                <w:rPr>
                  <w:rStyle w:val="Hipervnculo"/>
                  <w:rFonts w:ascii="Palatino Linotype" w:hAnsi="Palatino Linotype"/>
                  <w:sz w:val="20"/>
                  <w:szCs w:val="20"/>
                </w:rPr>
                <w:t>https://www.hacienda.gob.do/sala-de-prensa/</w:t>
              </w:r>
            </w:hyperlink>
          </w:p>
          <w:p w14:paraId="5A48A1E8" w14:textId="017E1F0B" w:rsidR="00DA769C" w:rsidRDefault="00DA769C" w:rsidP="00DA769C">
            <w:pPr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168D" w14:textId="41805B60" w:rsidR="008C6D5B" w:rsidRPr="00CC0348" w:rsidRDefault="004A3AB3" w:rsidP="008C6D5B">
            <w:pPr>
              <w:ind w:left="105"/>
              <w:rPr>
                <w:rFonts w:ascii="Palatino Linotype" w:eastAsia="Palatino Linotype" w:hAnsi="Palatino Linotype" w:cs="Palatino Linotype"/>
              </w:rPr>
            </w:pPr>
            <w:bookmarkStart w:id="17" w:name="OLE_LINK7"/>
            <w:proofErr w:type="spellStart"/>
            <w:r w:rsidRPr="004A3AB3">
              <w:rPr>
                <w:rFonts w:ascii="Palatino Linotype" w:hAnsi="Palatino Linotype"/>
              </w:rPr>
              <w:t>Febrero</w:t>
            </w:r>
            <w:proofErr w:type="spellEnd"/>
            <w:r w:rsidRPr="004A3AB3">
              <w:rPr>
                <w:rFonts w:ascii="Palatino Linotype" w:hAnsi="Palatino Linotype"/>
              </w:rPr>
              <w:t xml:space="preserve"> 2026</w:t>
            </w:r>
            <w:bookmarkEnd w:id="17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EDD3" w14:textId="77777777" w:rsidR="008C6D5B" w:rsidRDefault="008C6D5B" w:rsidP="008C6D5B">
            <w:pPr>
              <w:spacing w:before="9"/>
              <w:ind w:left="79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1E13DED7" w14:textId="051D2937" w:rsidR="00825DD9" w:rsidRDefault="00825DD9">
      <w:pPr>
        <w:spacing w:before="7" w:line="280" w:lineRule="exact"/>
        <w:rPr>
          <w:sz w:val="28"/>
          <w:szCs w:val="28"/>
        </w:rPr>
      </w:pPr>
    </w:p>
    <w:p w14:paraId="7B589A7F" w14:textId="00160A6A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Í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CA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ONAL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12BE36A" w14:textId="39237631" w:rsidR="00825DD9" w:rsidRDefault="00825DD9">
      <w:pPr>
        <w:spacing w:before="2" w:line="140" w:lineRule="exact"/>
        <w:rPr>
          <w:sz w:val="15"/>
          <w:szCs w:val="15"/>
        </w:rPr>
      </w:pPr>
    </w:p>
    <w:p w14:paraId="5BC014ED" w14:textId="207A0D05" w:rsidR="00825DD9" w:rsidRDefault="005D0351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3" behindDoc="1" locked="0" layoutInCell="1" allowOverlap="1" wp14:anchorId="650214A9" wp14:editId="0425A35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8801100" cy="3019425"/>
                <wp:effectExtent l="0" t="0" r="19050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8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415"/>
                              <w:gridCol w:w="1530"/>
                              <w:gridCol w:w="1841"/>
                            </w:tblGrid>
                            <w:tr w:rsidR="00A235D7" w14:paraId="7A601645" w14:textId="77777777" w:rsidTr="006013A5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D3058F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893569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ED2DDA7" w14:textId="77777777" w:rsidR="00A235D7" w:rsidRDefault="00A235D7">
                                  <w:pPr>
                                    <w:spacing w:line="260" w:lineRule="exact"/>
                                    <w:ind w:left="2846" w:right="28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8E27B5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96350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F7C3092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B34611" w14:paraId="2449751D" w14:textId="77777777" w:rsidTr="006013A5">
                              <w:trPr>
                                <w:trHeight w:hRule="exact" w:val="87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34EF9" w14:textId="77777777" w:rsidR="00B34611" w:rsidRPr="00521172" w:rsidRDefault="00B34611" w:rsidP="00B34611">
                                  <w:pPr>
                                    <w:spacing w:before="8" w:line="235" w:lineRule="auto"/>
                                    <w:ind w:left="105" w:right="28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 Dire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uegos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z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994AD" w14:textId="77777777" w:rsidR="00B34611" w:rsidRDefault="00B34611" w:rsidP="00B34611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4DE876" w14:textId="00409C1C" w:rsidR="00B34611" w:rsidRDefault="00B34611" w:rsidP="00B34611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9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https://www.hacienda.gob.do/transparencia/direccion-de-casinos-y-juegos-de-azar/</w:t>
                                    </w:r>
                                  </w:hyperlink>
                                </w:p>
                                <w:p w14:paraId="3409921B" w14:textId="2430519D" w:rsidR="00B34611" w:rsidRPr="00521172" w:rsidRDefault="00B34611" w:rsidP="00B34611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E6CE" w14:textId="74B3D933" w:rsidR="00B34611" w:rsidRPr="00150ED7" w:rsidRDefault="00B34611" w:rsidP="00B3461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D519AC">
                                    <w:t>Diciembre</w:t>
                                  </w:r>
                                  <w:proofErr w:type="spellEnd"/>
                                  <w:r w:rsidRPr="00D519AC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41543D" w14:textId="77777777" w:rsidR="00B34611" w:rsidRDefault="00B34611" w:rsidP="00B34611">
                                  <w:pPr>
                                    <w:spacing w:before="4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34611" w14:paraId="198B2133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EA1EB" w14:textId="77777777" w:rsidR="00B34611" w:rsidRDefault="00B34611" w:rsidP="00B34611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7F3679AD" w14:textId="77777777" w:rsidR="00B34611" w:rsidRDefault="00B34611" w:rsidP="00B34611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E6E2B9" w14:textId="77777777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88D2C" w14:textId="6D42BCDD" w:rsidR="00B34611" w:rsidRDefault="00B34611" w:rsidP="00B34611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9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https://www.hacienda.gob.do/transparencia/direccion-juridica/</w:t>
                                    </w:r>
                                  </w:hyperlink>
                                </w:p>
                                <w:p w14:paraId="0CFCD15C" w14:textId="77777777" w:rsidR="00B34611" w:rsidRDefault="00B34611" w:rsidP="00B34611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C5B19" w14:textId="7F1E1069" w:rsidR="00B34611" w:rsidRDefault="00B34611" w:rsidP="00B34611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F9FAE" w14:textId="4F8222AA" w:rsidR="00B34611" w:rsidRPr="00150ED7" w:rsidRDefault="00B34611" w:rsidP="00B3461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D519AC">
                                    <w:t>Diciembre</w:t>
                                  </w:r>
                                  <w:proofErr w:type="spellEnd"/>
                                  <w:r w:rsidRPr="00D519AC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8DA8A3" w14:textId="77777777" w:rsidR="00B34611" w:rsidRDefault="00B34611" w:rsidP="00B34611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34611" w14:paraId="1444D4CC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71C16" w14:textId="77777777" w:rsidR="00B34611" w:rsidRDefault="00B34611" w:rsidP="00B34611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25AE6FF8" w14:textId="737F01B4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Dire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Hidrocarburos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0A3810" w14:textId="2F6DC4F1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25D0E" w14:textId="2F63AB43" w:rsidR="00B34611" w:rsidRDefault="00B34611" w:rsidP="00B34611">
                                  <w:pPr>
                                    <w:spacing w:before="22"/>
                                    <w:ind w:left="105"/>
                                  </w:pPr>
                                  <w:hyperlink r:id="rId19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https://www.hacienda.gob.do/transparencia/direccion-de-fiscalizacion-de-hidrocarburos/</w:t>
                                    </w:r>
                                  </w:hyperlink>
                                </w:p>
                                <w:p w14:paraId="131595C8" w14:textId="7181545B" w:rsidR="00B34611" w:rsidRDefault="00B34611" w:rsidP="00B34611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FD693" w14:textId="0923DBAD" w:rsidR="00B34611" w:rsidRPr="00150ED7" w:rsidRDefault="00B34611" w:rsidP="00B34611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D519AC">
                                    <w:t>Diciembre</w:t>
                                  </w:r>
                                  <w:proofErr w:type="spellEnd"/>
                                  <w:r w:rsidRPr="00D519AC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7792BA" w14:textId="30DE54EB" w:rsidR="00B34611" w:rsidRDefault="00B34611" w:rsidP="00B34611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34611" w14:paraId="2CAFCF6C" w14:textId="77777777" w:rsidTr="00C159BE">
                              <w:trPr>
                                <w:trHeight w:hRule="exact" w:val="96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20D4B6" w14:textId="77777777" w:rsidR="00B34611" w:rsidRDefault="00B34611" w:rsidP="00B34611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537199A4" w14:textId="77777777" w:rsidR="00B34611" w:rsidRDefault="00B34611" w:rsidP="00B34611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 xml:space="preserve">General Política Tributaria. </w:t>
                                  </w:r>
                                </w:p>
                                <w:p w14:paraId="11FD9289" w14:textId="77777777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781CDF" w14:textId="24425FA7" w:rsidR="00B34611" w:rsidRDefault="00B34611" w:rsidP="00B34611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FC112E4" w14:textId="77777777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7354C0A" w14:textId="51F85AD2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B2BFF" w14:textId="77777777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  <w:p w14:paraId="732D5A0D" w14:textId="77777777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AC3473" w14:textId="77777777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7A9557E" w14:textId="77777777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2B2FAF1" w14:textId="71AFA232" w:rsidR="00B34611" w:rsidRDefault="00B34611" w:rsidP="00B34611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88BDBC" w14:textId="32D28452" w:rsidR="00B34611" w:rsidRDefault="00B34611" w:rsidP="00B34611">
                                  <w:pPr>
                                    <w:spacing w:before="22"/>
                                    <w:ind w:left="105"/>
                                  </w:pPr>
                                  <w:hyperlink r:id="rId19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https://www.hacienda.gob.do/transparencia/direccion-general-de-politica-y-legislacion-tributaria/</w:t>
                                    </w:r>
                                  </w:hyperlink>
                                </w:p>
                                <w:p w14:paraId="6EBB458D" w14:textId="77777777" w:rsidR="00B34611" w:rsidRDefault="00B34611" w:rsidP="00B34611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55493AC7" w14:textId="77777777" w:rsidR="00B34611" w:rsidRDefault="00B34611" w:rsidP="00B34611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0238D573" w14:textId="29300B88" w:rsidR="00B34611" w:rsidRDefault="00B34611" w:rsidP="00B34611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1751CB31" w14:textId="7B5A34F1" w:rsidR="00B34611" w:rsidRDefault="00B34611" w:rsidP="00B34611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CCFE6" w14:textId="40246466" w:rsidR="00B34611" w:rsidRPr="00150ED7" w:rsidRDefault="00B34611" w:rsidP="00B34611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D519AC">
                                    <w:t>Diciembre</w:t>
                                  </w:r>
                                  <w:proofErr w:type="spellEnd"/>
                                  <w:r w:rsidRPr="00D519AC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E65455" w14:textId="77777777" w:rsidR="00B34611" w:rsidRDefault="00B34611" w:rsidP="00B34611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346BADE2" w14:textId="77777777" w:rsidR="00B34611" w:rsidRDefault="00B34611" w:rsidP="00B34611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2A2FA6" w14:textId="77777777" w:rsidR="00B34611" w:rsidRDefault="00B34611" w:rsidP="00B34611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0B81E5" w14:textId="77777777" w:rsidR="00B34611" w:rsidRDefault="00B34611" w:rsidP="00B34611">
                                  <w:pPr>
                                    <w:spacing w:line="280" w:lineRule="exact"/>
                                    <w:ind w:right="786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2F06DC5" w14:textId="38E27304" w:rsidR="00B34611" w:rsidRDefault="00B34611" w:rsidP="00B34611">
                                  <w:pPr>
                                    <w:spacing w:line="280" w:lineRule="exact"/>
                                    <w:ind w:right="786"/>
                                    <w:jc w:val="righ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34611" w14:paraId="15754998" w14:textId="77777777" w:rsidTr="00C159BE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B7690" w14:textId="27839BA1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Centro de Capacitación en Política y Gestión Fiscal (CAPGEFI)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6061BA" w14:textId="5CF53978" w:rsidR="00B34611" w:rsidRDefault="00B34611" w:rsidP="00B34611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35AA9" w14:textId="6108E73F" w:rsidR="00B34611" w:rsidRDefault="00B34611" w:rsidP="00B34611">
                                  <w:pPr>
                                    <w:spacing w:before="22"/>
                                    <w:ind w:left="105"/>
                                  </w:pPr>
                                  <w:hyperlink r:id="rId196" w:history="1">
                                    <w:r w:rsidRPr="00B9052F">
                                      <w:rPr>
                                        <w:rStyle w:val="Hipervnculo"/>
                                      </w:rPr>
                                      <w:t>https://www.hacienda.gob.do/transparencia/centro-de-capacitacion-en-politica-y-gestion-fiscal/</w:t>
                                    </w:r>
                                  </w:hyperlink>
                                </w:p>
                                <w:p w14:paraId="6A922097" w14:textId="7DCC1E98" w:rsidR="00B34611" w:rsidRDefault="00B34611" w:rsidP="00B34611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94329" w14:textId="79D6C9F8" w:rsidR="00B34611" w:rsidRPr="00150ED7" w:rsidRDefault="00B34611" w:rsidP="00B3461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D519AC">
                                    <w:t>Diciembre</w:t>
                                  </w:r>
                                  <w:proofErr w:type="spellEnd"/>
                                  <w:r w:rsidRPr="00D519AC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22A80" w14:textId="5B607F93" w:rsidR="00B34611" w:rsidRDefault="00B34611" w:rsidP="00B34611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9856CE9" w14:textId="1A7DA78C" w:rsidR="00A235D7" w:rsidRDefault="00A235D7"/>
                          <w:p w14:paraId="61915690" w14:textId="1FB2AEB4" w:rsidR="005A23F8" w:rsidRDefault="005A23F8"/>
                          <w:p w14:paraId="24E4E172" w14:textId="77777777" w:rsidR="005A23F8" w:rsidRDefault="005A2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14A9" id="Text Box 17" o:spid="_x0000_s1033" type="#_x0000_t202" style="position:absolute;margin-left:0;margin-top:.35pt;width:693pt;height:237.75pt;z-index:-63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" filled="f">
                <v:textbox inset="0,0,0,0">
                  <w:txbxContent>
                    <w:tbl>
                      <w:tblPr>
                        <w:tblW w:w="138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415"/>
                        <w:gridCol w:w="1530"/>
                        <w:gridCol w:w="1841"/>
                      </w:tblGrid>
                      <w:tr w:rsidR="00A235D7" w14:paraId="7A601645" w14:textId="77777777" w:rsidTr="006013A5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D3058F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893569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ED2DDA7" w14:textId="77777777" w:rsidR="00A235D7" w:rsidRDefault="00A235D7">
                            <w:pPr>
                              <w:spacing w:line="260" w:lineRule="exact"/>
                              <w:ind w:left="2846" w:right="28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8E27B5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96350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F7C3092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B34611" w14:paraId="2449751D" w14:textId="77777777" w:rsidTr="006013A5">
                        <w:trPr>
                          <w:trHeight w:hRule="exact" w:val="87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34EF9" w14:textId="77777777" w:rsidR="00B34611" w:rsidRPr="00521172" w:rsidRDefault="00B34611" w:rsidP="00B34611">
                            <w:pPr>
                              <w:spacing w:before="8" w:line="235" w:lineRule="auto"/>
                              <w:ind w:left="105" w:right="28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 Dire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uegos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z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994AD" w14:textId="77777777" w:rsidR="00B34611" w:rsidRDefault="00B34611" w:rsidP="00B34611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4DE876" w14:textId="00409C1C" w:rsidR="00B34611" w:rsidRDefault="00B34611" w:rsidP="00B34611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9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https://www.hacienda.gob.do/transparencia/direccion-de-casinos-y-juegos-de-azar/</w:t>
                              </w:r>
                            </w:hyperlink>
                          </w:p>
                          <w:p w14:paraId="3409921B" w14:textId="2430519D" w:rsidR="00B34611" w:rsidRPr="00521172" w:rsidRDefault="00B34611" w:rsidP="00B34611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E6CE" w14:textId="74B3D933" w:rsidR="00B34611" w:rsidRPr="00150ED7" w:rsidRDefault="00B34611" w:rsidP="00B3461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D519AC">
                              <w:t>Diciembre</w:t>
                            </w:r>
                            <w:proofErr w:type="spellEnd"/>
                            <w:r w:rsidRPr="00D519AC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41543D" w14:textId="77777777" w:rsidR="00B34611" w:rsidRDefault="00B34611" w:rsidP="00B34611">
                            <w:pPr>
                              <w:spacing w:before="4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34611" w14:paraId="198B2133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EA1EB" w14:textId="77777777" w:rsidR="00B34611" w:rsidRDefault="00B34611" w:rsidP="00B34611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7F3679AD" w14:textId="77777777" w:rsidR="00B34611" w:rsidRDefault="00B34611" w:rsidP="00B34611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eastAsia="Palatino Linotype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E6E2B9" w14:textId="77777777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88D2C" w14:textId="6D42BCDD" w:rsidR="00B34611" w:rsidRDefault="00B34611" w:rsidP="00B34611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https://www.hacienda.gob.do/transparencia/direccion-juridica/</w:t>
                              </w:r>
                            </w:hyperlink>
                          </w:p>
                          <w:p w14:paraId="0CFCD15C" w14:textId="77777777" w:rsidR="00B34611" w:rsidRDefault="00B34611" w:rsidP="00B34611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C5B19" w14:textId="7F1E1069" w:rsidR="00B34611" w:rsidRDefault="00B34611" w:rsidP="00B34611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F9FAE" w14:textId="4F8222AA" w:rsidR="00B34611" w:rsidRPr="00150ED7" w:rsidRDefault="00B34611" w:rsidP="00B3461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D519AC">
                              <w:t>Diciembre</w:t>
                            </w:r>
                            <w:proofErr w:type="spellEnd"/>
                            <w:r w:rsidRPr="00D519AC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8DA8A3" w14:textId="77777777" w:rsidR="00B34611" w:rsidRDefault="00B34611" w:rsidP="00B34611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34611" w14:paraId="1444D4CC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71C16" w14:textId="77777777" w:rsidR="00B34611" w:rsidRDefault="00B34611" w:rsidP="00B34611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25AE6FF8" w14:textId="737F01B4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Dire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Hidrocarburos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0A3810" w14:textId="2F6DC4F1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25D0E" w14:textId="2F63AB43" w:rsidR="00B34611" w:rsidRDefault="00B34611" w:rsidP="00B34611">
                            <w:pPr>
                              <w:spacing w:before="22"/>
                              <w:ind w:left="105"/>
                            </w:pPr>
                            <w:hyperlink r:id="rId19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https://www.hacienda.gob.do/transparencia/direccion-de-fiscalizacion-de-hidrocarburos/</w:t>
                              </w:r>
                            </w:hyperlink>
                          </w:p>
                          <w:p w14:paraId="131595C8" w14:textId="7181545B" w:rsidR="00B34611" w:rsidRDefault="00B34611" w:rsidP="00B34611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FD693" w14:textId="0923DBAD" w:rsidR="00B34611" w:rsidRPr="00150ED7" w:rsidRDefault="00B34611" w:rsidP="00B34611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519AC">
                              <w:t>Diciembre</w:t>
                            </w:r>
                            <w:proofErr w:type="spellEnd"/>
                            <w:r w:rsidRPr="00D519AC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7792BA" w14:textId="30DE54EB" w:rsidR="00B34611" w:rsidRDefault="00B34611" w:rsidP="00B34611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34611" w14:paraId="2CAFCF6C" w14:textId="77777777" w:rsidTr="00C159BE">
                        <w:trPr>
                          <w:trHeight w:hRule="exact" w:val="96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20D4B6" w14:textId="77777777" w:rsidR="00B34611" w:rsidRDefault="00B34611" w:rsidP="00B34611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537199A4" w14:textId="77777777" w:rsidR="00B34611" w:rsidRDefault="00B34611" w:rsidP="00B34611">
                            <w:pPr>
                              <w:pStyle w:val="Sinespaciado"/>
                              <w:rPr>
                                <w:rFonts w:eastAsia="Palatino Linotype"/>
                                <w:spacing w:val="-1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 xml:space="preserve">General Política Tributaria. </w:t>
                            </w:r>
                          </w:p>
                          <w:p w14:paraId="11FD9289" w14:textId="77777777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23781CDF" w14:textId="24425FA7" w:rsidR="00B34611" w:rsidRDefault="00B34611" w:rsidP="00B34611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3FC112E4" w14:textId="77777777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57354C0A" w14:textId="51F85AD2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B2BFF" w14:textId="77777777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  <w:p w14:paraId="732D5A0D" w14:textId="77777777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6AC3473" w14:textId="77777777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47A9557E" w14:textId="77777777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2B2FAF1" w14:textId="71AFA232" w:rsidR="00B34611" w:rsidRDefault="00B34611" w:rsidP="00B34611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88BDBC" w14:textId="32D28452" w:rsidR="00B34611" w:rsidRDefault="00B34611" w:rsidP="00B34611">
                            <w:pPr>
                              <w:spacing w:before="22"/>
                              <w:ind w:left="105"/>
                            </w:pPr>
                            <w:hyperlink r:id="rId20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https://www.hacienda.gob.do/transparencia/direccion-general-de-politica-y-legislacion-tributaria/</w:t>
                              </w:r>
                            </w:hyperlink>
                          </w:p>
                          <w:p w14:paraId="6EBB458D" w14:textId="77777777" w:rsidR="00B34611" w:rsidRDefault="00B34611" w:rsidP="00B34611">
                            <w:pPr>
                              <w:spacing w:before="22"/>
                              <w:ind w:left="105"/>
                            </w:pPr>
                          </w:p>
                          <w:p w14:paraId="55493AC7" w14:textId="77777777" w:rsidR="00B34611" w:rsidRDefault="00B34611" w:rsidP="00B34611">
                            <w:pPr>
                              <w:spacing w:before="22"/>
                              <w:ind w:left="105"/>
                            </w:pPr>
                          </w:p>
                          <w:p w14:paraId="0238D573" w14:textId="29300B88" w:rsidR="00B34611" w:rsidRDefault="00B34611" w:rsidP="00B34611">
                            <w:pPr>
                              <w:spacing w:before="22"/>
                              <w:ind w:left="105"/>
                            </w:pPr>
                          </w:p>
                          <w:p w14:paraId="1751CB31" w14:textId="7B5A34F1" w:rsidR="00B34611" w:rsidRDefault="00B34611" w:rsidP="00B34611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CCFE6" w14:textId="40246466" w:rsidR="00B34611" w:rsidRPr="00150ED7" w:rsidRDefault="00B34611" w:rsidP="00B34611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519AC">
                              <w:t>Diciembre</w:t>
                            </w:r>
                            <w:proofErr w:type="spellEnd"/>
                            <w:r w:rsidRPr="00D519AC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E65455" w14:textId="77777777" w:rsidR="00B34611" w:rsidRDefault="00B34611" w:rsidP="00B34611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346BADE2" w14:textId="77777777" w:rsidR="00B34611" w:rsidRDefault="00B34611" w:rsidP="00B34611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232A2FA6" w14:textId="77777777" w:rsidR="00B34611" w:rsidRDefault="00B34611" w:rsidP="00B34611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40B81E5" w14:textId="77777777" w:rsidR="00B34611" w:rsidRDefault="00B34611" w:rsidP="00B34611">
                            <w:pPr>
                              <w:spacing w:line="280" w:lineRule="exact"/>
                              <w:ind w:right="786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2F06DC5" w14:textId="38E27304" w:rsidR="00B34611" w:rsidRDefault="00B34611" w:rsidP="00B34611">
                            <w:pPr>
                              <w:spacing w:line="280" w:lineRule="exact"/>
                              <w:ind w:right="786"/>
                              <w:jc w:val="righ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B34611" w14:paraId="15754998" w14:textId="77777777" w:rsidTr="00C159BE">
                        <w:trPr>
                          <w:trHeight w:hRule="exact" w:val="11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B7690" w14:textId="27839BA1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Centro de Capacitación en Política y Gestión Fiscal (CAPGEFI)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6061BA" w14:textId="5CF53978" w:rsidR="00B34611" w:rsidRDefault="00B34611" w:rsidP="00B34611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35AA9" w14:textId="6108E73F" w:rsidR="00B34611" w:rsidRDefault="00B34611" w:rsidP="00B34611">
                            <w:pPr>
                              <w:spacing w:before="22"/>
                              <w:ind w:left="105"/>
                            </w:pPr>
                            <w:hyperlink r:id="rId201" w:history="1">
                              <w:r w:rsidRPr="00B9052F">
                                <w:rPr>
                                  <w:rStyle w:val="Hipervnculo"/>
                                </w:rPr>
                                <w:t>https://www.hacienda.gob.do/transparencia/centro-de-capacitacion-en-politica-y-gestion-fiscal/</w:t>
                              </w:r>
                            </w:hyperlink>
                          </w:p>
                          <w:p w14:paraId="6A922097" w14:textId="7DCC1E98" w:rsidR="00B34611" w:rsidRDefault="00B34611" w:rsidP="00B34611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94329" w14:textId="79D6C9F8" w:rsidR="00B34611" w:rsidRPr="00150ED7" w:rsidRDefault="00B34611" w:rsidP="00B3461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D519AC">
                              <w:t>Diciembre</w:t>
                            </w:r>
                            <w:proofErr w:type="spellEnd"/>
                            <w:r w:rsidRPr="00D519AC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22A80" w14:textId="5B607F93" w:rsidR="00B34611" w:rsidRDefault="00B34611" w:rsidP="00B34611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9856CE9" w14:textId="1A7DA78C" w:rsidR="00A235D7" w:rsidRDefault="00A235D7"/>
                    <w:p w14:paraId="61915690" w14:textId="1FB2AEB4" w:rsidR="005A23F8" w:rsidRDefault="005A23F8"/>
                    <w:p w14:paraId="24E4E172" w14:textId="77777777" w:rsidR="005A23F8" w:rsidRDefault="005A23F8"/>
                  </w:txbxContent>
                </v:textbox>
                <w10:wrap anchorx="margin"/>
              </v:shape>
            </w:pict>
          </mc:Fallback>
        </mc:AlternateContent>
      </w:r>
    </w:p>
    <w:p w14:paraId="72EFA382" w14:textId="77777777" w:rsidR="00825DD9" w:rsidRDefault="00825DD9">
      <w:pPr>
        <w:spacing w:line="200" w:lineRule="exact"/>
      </w:pPr>
    </w:p>
    <w:p w14:paraId="6E60A324" w14:textId="77777777" w:rsidR="00825DD9" w:rsidRDefault="00825DD9">
      <w:pPr>
        <w:spacing w:line="200" w:lineRule="exact"/>
      </w:pPr>
    </w:p>
    <w:p w14:paraId="0C5F9218" w14:textId="77777777" w:rsidR="00825DD9" w:rsidRDefault="00825DD9">
      <w:pPr>
        <w:spacing w:line="200" w:lineRule="exact"/>
      </w:pPr>
    </w:p>
    <w:p w14:paraId="4974597E" w14:textId="77777777" w:rsidR="00825DD9" w:rsidRDefault="00C21E02" w:rsidP="0038500F">
      <w:pPr>
        <w:pStyle w:val="Sinespaciado"/>
      </w:pPr>
      <w:bookmarkStart w:id="18" w:name="OLE_LINK15"/>
      <w:r>
        <w:tab/>
        <w:t xml:space="preserve"> </w:t>
      </w:r>
    </w:p>
    <w:p w14:paraId="0F9A0826" w14:textId="77777777" w:rsidR="00825DD9" w:rsidRDefault="00825DD9" w:rsidP="0038500F">
      <w:pPr>
        <w:pStyle w:val="Sinespaciado"/>
      </w:pPr>
    </w:p>
    <w:p w14:paraId="23375753" w14:textId="77777777" w:rsidR="00825DD9" w:rsidRDefault="00825DD9">
      <w:pPr>
        <w:spacing w:line="200" w:lineRule="exact"/>
      </w:pPr>
    </w:p>
    <w:p w14:paraId="1D1DC380" w14:textId="77777777" w:rsidR="00825DD9" w:rsidRDefault="00825DD9">
      <w:pPr>
        <w:spacing w:line="200" w:lineRule="exact"/>
      </w:pPr>
    </w:p>
    <w:p w14:paraId="19E1CFC2" w14:textId="77777777" w:rsidR="00825DD9" w:rsidRDefault="00825DD9">
      <w:pPr>
        <w:spacing w:line="200" w:lineRule="exact"/>
      </w:pPr>
    </w:p>
    <w:p w14:paraId="06EBF92E" w14:textId="77777777" w:rsidR="00825DD9" w:rsidRDefault="00825DD9">
      <w:pPr>
        <w:spacing w:line="200" w:lineRule="exact"/>
      </w:pPr>
    </w:p>
    <w:p w14:paraId="25C319ED" w14:textId="31495027" w:rsidR="00825DD9" w:rsidRDefault="00825DD9">
      <w:pPr>
        <w:spacing w:line="200" w:lineRule="exact"/>
      </w:pPr>
    </w:p>
    <w:p w14:paraId="6494AAC7" w14:textId="3668807E" w:rsidR="005A23F8" w:rsidRDefault="005A23F8">
      <w:pPr>
        <w:spacing w:line="200" w:lineRule="exact"/>
      </w:pPr>
    </w:p>
    <w:p w14:paraId="0250B3F2" w14:textId="2637C388" w:rsidR="005A23F8" w:rsidRDefault="005A23F8">
      <w:pPr>
        <w:spacing w:line="200" w:lineRule="exact"/>
      </w:pPr>
    </w:p>
    <w:p w14:paraId="2E65ED2F" w14:textId="77777777" w:rsidR="00E3151A" w:rsidRDefault="00E3151A">
      <w:pPr>
        <w:spacing w:line="200" w:lineRule="exact"/>
      </w:pPr>
    </w:p>
    <w:bookmarkEnd w:id="18"/>
    <w:p w14:paraId="7A20D651" w14:textId="7BA992C6" w:rsidR="005A23F8" w:rsidRDefault="005A23F8">
      <w:pPr>
        <w:spacing w:line="200" w:lineRule="exact"/>
      </w:pPr>
    </w:p>
    <w:p w14:paraId="3370B742" w14:textId="0633263D" w:rsidR="005A23F8" w:rsidRDefault="005A23F8">
      <w:pPr>
        <w:spacing w:line="200" w:lineRule="exact"/>
      </w:pPr>
    </w:p>
    <w:p w14:paraId="734E9BAB" w14:textId="29B6E117" w:rsidR="005A23F8" w:rsidRDefault="005A23F8">
      <w:pPr>
        <w:spacing w:line="200" w:lineRule="exact"/>
      </w:pPr>
    </w:p>
    <w:p w14:paraId="67E5ED78" w14:textId="7AD404AF" w:rsidR="005A23F8" w:rsidRDefault="005A23F8">
      <w:pPr>
        <w:spacing w:line="200" w:lineRule="exact"/>
      </w:pPr>
    </w:p>
    <w:p w14:paraId="32C4A396" w14:textId="3CC48EA1" w:rsidR="005A23F8" w:rsidRDefault="005A23F8">
      <w:pPr>
        <w:spacing w:line="200" w:lineRule="exact"/>
      </w:pPr>
    </w:p>
    <w:p w14:paraId="5BA087DC" w14:textId="3888E6CD" w:rsidR="005A23F8" w:rsidRDefault="005A23F8">
      <w:pPr>
        <w:spacing w:line="200" w:lineRule="exact"/>
      </w:pPr>
    </w:p>
    <w:p w14:paraId="33E4EA90" w14:textId="70076669" w:rsidR="005A23F8" w:rsidRDefault="005A23F8">
      <w:pPr>
        <w:spacing w:line="200" w:lineRule="exact"/>
      </w:pPr>
    </w:p>
    <w:p w14:paraId="7A3BA43E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BFD7026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6032831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74D6889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8C66620" w14:textId="12FB90DD" w:rsidR="00825DD9" w:rsidRPr="00D44978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D4497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ON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D44978"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INFORMACIÓN BÁSICA DE SERVICIOS AL CIUDADANO</w:t>
      </w:r>
    </w:p>
    <w:p w14:paraId="7E48A8F8" w14:textId="77777777" w:rsidR="00825DD9" w:rsidRPr="00D44978" w:rsidRDefault="003A5152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4" behindDoc="1" locked="0" layoutInCell="1" allowOverlap="1" wp14:anchorId="67A2E9F9" wp14:editId="62938767">
                <wp:simplePos x="0" y="0"/>
                <wp:positionH relativeFrom="page">
                  <wp:posOffset>847725</wp:posOffset>
                </wp:positionH>
                <wp:positionV relativeFrom="paragraph">
                  <wp:posOffset>7620</wp:posOffset>
                </wp:positionV>
                <wp:extent cx="8810625" cy="1114425"/>
                <wp:effectExtent l="0" t="0" r="28575" b="2857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429"/>
                              <w:gridCol w:w="1672"/>
                            </w:tblGrid>
                            <w:tr w:rsidR="00A235D7" w14:paraId="7923EFF4" w14:textId="77777777" w:rsidTr="00963E0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C2FAC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1B9D4D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66E7A3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753C215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49969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70589" w14:paraId="1ED2EE48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96B8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 xml:space="preserve">Carta Compromiso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6039F8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BA88F3" w14:textId="10566382" w:rsidR="00070589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</w:pPr>
                                  <w:hyperlink r:id="rId20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https://www.hacienda.gob.do/sobre-nosotros/carta-compromiso/</w:t>
                                    </w:r>
                                  </w:hyperlink>
                                </w:p>
                                <w:p w14:paraId="1C659A01" w14:textId="77777777" w:rsidR="007711E8" w:rsidRDefault="007711E8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9CC405" w14:textId="1FA171AF" w:rsidR="009E47A6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18E75C" w14:textId="61C584B7" w:rsidR="00070589" w:rsidRDefault="00070589" w:rsidP="0007058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67B1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Febrero 2025 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706B59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70589" w14:paraId="7A5029A0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BF56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Servi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al c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3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D35C6B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FA2FCF" w14:textId="5D4DDC6A" w:rsidR="00070589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https://www.hacienda.gob.do/transparencia/informacion-basica-sobre-servicios-al-publico/</w:t>
                                    </w:r>
                                  </w:hyperlink>
                                </w:p>
                                <w:p w14:paraId="3D8D5E72" w14:textId="35527848" w:rsidR="00D75376" w:rsidRPr="00025961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D12B4" w14:textId="5930B417" w:rsidR="00070589" w:rsidRDefault="008A767A" w:rsidP="0007058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8A767A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</w:t>
                                  </w:r>
                                  <w:proofErr w:type="spellEnd"/>
                                  <w:r w:rsidRPr="008A767A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7374AF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059C6F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E9F9" id="Text Box 16" o:spid="_x0000_s1034" type="#_x0000_t202" style="position:absolute;margin-left:66.75pt;margin-top:.6pt;width:693.75pt;height:87.75pt;z-index:-6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429"/>
                        <w:gridCol w:w="1672"/>
                      </w:tblGrid>
                      <w:tr w:rsidR="00A235D7" w14:paraId="7923EFF4" w14:textId="77777777" w:rsidTr="00963E0D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C2FAC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1B9D4D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66E7A3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753C215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49969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70589" w14:paraId="1ED2EE48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96B8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Carta Compromiso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6039F8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BA88F3" w14:textId="10566382" w:rsidR="00070589" w:rsidRDefault="009E47A6" w:rsidP="00070589">
                            <w:pPr>
                              <w:spacing w:before="23" w:line="240" w:lineRule="exact"/>
                              <w:ind w:left="105" w:right="904"/>
                            </w:pPr>
                            <w:hyperlink r:id="rId20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https://www.hacienda.gob.do/sobre-nosotros/carta-compromiso/</w:t>
                              </w:r>
                            </w:hyperlink>
                          </w:p>
                          <w:p w14:paraId="1C659A01" w14:textId="77777777" w:rsidR="007711E8" w:rsidRDefault="007711E8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5C9CC405" w14:textId="1FA171AF" w:rsidR="009E47A6" w:rsidRDefault="009E47A6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18E75C" w14:textId="61C584B7" w:rsidR="00070589" w:rsidRDefault="00070589" w:rsidP="0007058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67B1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Febrero 2025 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706B59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70589" w14:paraId="7A5029A0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BF56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Servi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1"/>
                                <w:sz w:val="21"/>
                                <w:szCs w:val="21"/>
                              </w:rPr>
                              <w:t>ci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os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al c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3"/>
                                <w:sz w:val="21"/>
                                <w:szCs w:val="21"/>
                              </w:rPr>
                              <w:t>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u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D35C6B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FA2FCF" w14:textId="5D4DDC6A" w:rsidR="00070589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https://www.hacienda.gob.do/transparencia/informacion-basica-sobre-servicios-al-publico/</w:t>
                              </w:r>
                            </w:hyperlink>
                          </w:p>
                          <w:p w14:paraId="3D8D5E72" w14:textId="35527848" w:rsidR="00D75376" w:rsidRPr="00025961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D12B4" w14:textId="5930B417" w:rsidR="00070589" w:rsidRDefault="008A767A" w:rsidP="0007058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8A767A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</w:t>
                            </w:r>
                            <w:proofErr w:type="spellEnd"/>
                            <w:r w:rsidRPr="008A767A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2026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7374AF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059C6F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4874002" w14:textId="77777777" w:rsidR="00825DD9" w:rsidRPr="00D44978" w:rsidRDefault="00825DD9">
      <w:pPr>
        <w:spacing w:line="200" w:lineRule="exact"/>
        <w:rPr>
          <w:lang w:val="es-US"/>
        </w:rPr>
      </w:pPr>
    </w:p>
    <w:p w14:paraId="13AF67C4" w14:textId="77777777" w:rsidR="00825DD9" w:rsidRPr="00D44978" w:rsidRDefault="00825DD9">
      <w:pPr>
        <w:spacing w:line="200" w:lineRule="exact"/>
        <w:rPr>
          <w:lang w:val="es-US"/>
        </w:rPr>
      </w:pPr>
    </w:p>
    <w:p w14:paraId="4B2C9847" w14:textId="77777777" w:rsidR="00825DD9" w:rsidRPr="00D44978" w:rsidRDefault="00825DD9">
      <w:pPr>
        <w:spacing w:line="200" w:lineRule="exact"/>
        <w:rPr>
          <w:lang w:val="es-US"/>
        </w:rPr>
      </w:pPr>
    </w:p>
    <w:p w14:paraId="08DABFFA" w14:textId="77777777" w:rsidR="00825DD9" w:rsidRPr="00D44978" w:rsidRDefault="00825DD9">
      <w:pPr>
        <w:spacing w:line="200" w:lineRule="exact"/>
        <w:rPr>
          <w:lang w:val="es-US"/>
        </w:rPr>
      </w:pPr>
    </w:p>
    <w:p w14:paraId="4B0387AD" w14:textId="77777777" w:rsidR="00825DD9" w:rsidRPr="00D44978" w:rsidRDefault="00825DD9">
      <w:pPr>
        <w:spacing w:line="200" w:lineRule="exact"/>
        <w:rPr>
          <w:lang w:val="es-US"/>
        </w:rPr>
      </w:pPr>
    </w:p>
    <w:p w14:paraId="6178D7FB" w14:textId="77777777" w:rsidR="00825DD9" w:rsidRPr="00D44978" w:rsidRDefault="00825DD9">
      <w:pPr>
        <w:spacing w:before="19" w:line="240" w:lineRule="exact"/>
        <w:rPr>
          <w:sz w:val="24"/>
          <w:szCs w:val="24"/>
          <w:lang w:val="es-US"/>
        </w:rPr>
      </w:pPr>
    </w:p>
    <w:p w14:paraId="3174AFF2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0375575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B1EDA41" w14:textId="1DD94CA0" w:rsidR="00825DD9" w:rsidRPr="00521172" w:rsidRDefault="003A5152" w:rsidP="00B13870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type w:val="continuous"/>
          <w:pgSz w:w="15840" w:h="12240" w:orient="landscape"/>
          <w:pgMar w:top="1820" w:right="520" w:bottom="280" w:left="1240" w:header="720" w:footer="72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5" behindDoc="1" locked="0" layoutInCell="1" allowOverlap="1" wp14:anchorId="6E161EC4" wp14:editId="7F632C26">
                <wp:simplePos x="0" y="0"/>
                <wp:positionH relativeFrom="page">
                  <wp:posOffset>847725</wp:posOffset>
                </wp:positionH>
                <wp:positionV relativeFrom="paragraph">
                  <wp:posOffset>170181</wp:posOffset>
                </wp:positionV>
                <wp:extent cx="8809355" cy="1085850"/>
                <wp:effectExtent l="0" t="0" r="10795" b="1905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724"/>
                              <w:gridCol w:w="1670"/>
                            </w:tblGrid>
                            <w:tr w:rsidR="00A235D7" w14:paraId="65363E9B" w14:textId="77777777" w:rsidTr="00963E0D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A933B2E" w14:textId="589263F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D5219FE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BC0DA7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6647432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6CA624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4D2A2765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BA3687" w14:paraId="1026E461" w14:textId="77777777" w:rsidTr="00963E0D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0CB63E" w14:textId="77777777" w:rsidR="00BA3687" w:rsidRPr="00521172" w:rsidRDefault="00BA3687" w:rsidP="00BA3687">
                                  <w:pPr>
                                    <w:pStyle w:val="Sinespaciado"/>
                                    <w:jc w:val="both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 311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 Qu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geren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B864FB" w14:textId="77777777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95989" w14:textId="44423848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06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https://311.gob.do/</w:t>
                                    </w:r>
                                  </w:hyperlink>
                                </w:p>
                                <w:p w14:paraId="0C06BFC9" w14:textId="1378428D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F84A3F" w14:textId="78B0CEE3" w:rsidR="00BA3687" w:rsidRPr="00507A34" w:rsidRDefault="008A767A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A767A">
                                    <w:rPr>
                                      <w:rFonts w:ascii="Palatino Linotype" w:hAnsi="Palatino Linotype"/>
                                    </w:rPr>
                                    <w:t>Febrero</w:t>
                                  </w:r>
                                  <w:proofErr w:type="spellEnd"/>
                                  <w:r w:rsidRPr="008A767A">
                                    <w:rPr>
                                      <w:rFonts w:ascii="Palatino Linotype" w:hAnsi="Palatino Linotype"/>
                                    </w:rPr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556FC" w14:textId="77777777" w:rsidR="00BA3687" w:rsidRDefault="00BA3687" w:rsidP="00BA3687">
                                  <w:pPr>
                                    <w:spacing w:before="4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1756C36B" w14:textId="77777777" w:rsidTr="00963E0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4271E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as    </w:t>
                                  </w:r>
                                  <w:r>
                                    <w:rPr>
                                      <w:rFonts w:eastAsia="Palatino Linotyp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ns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</w:p>
                                <w:p w14:paraId="032D877D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B374DF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Exc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645163" w14:textId="7531BF69" w:rsidR="00BA3687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  <w:hyperlink r:id="rId20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lang w:val="es-US"/>
                                      </w:rPr>
                                      <w:t>https://www.hacienda.gob.do/transparencia/portal-311/estadisticas-de-las-quejas-reclamaciones-y-sugerencia-del-311/</w:t>
                                    </w:r>
                                  </w:hyperlink>
                                </w:p>
                                <w:p w14:paraId="739733CD" w14:textId="788346A5" w:rsidR="00BA3687" w:rsidRPr="00521172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B376D" w14:textId="36A4BCC6" w:rsidR="00BA3687" w:rsidRPr="00507A34" w:rsidRDefault="008A767A" w:rsidP="00BA3687">
                                  <w:pPr>
                                    <w:pStyle w:val="Sinespaciado"/>
                                  </w:pPr>
                                  <w:proofErr w:type="spellStart"/>
                                  <w:r>
                                    <w:t>D</w:t>
                                  </w:r>
                                  <w:r w:rsidR="003738FD">
                                    <w:t>i</w:t>
                                  </w:r>
                                  <w:r>
                                    <w:t>c</w:t>
                                  </w:r>
                                  <w:r w:rsidR="003738FD">
                                    <w:t>i</w:t>
                                  </w:r>
                                  <w:r>
                                    <w:t>embre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BA3687" w:rsidRPr="001B73A8"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A13CE" w14:textId="77777777" w:rsidR="00BA3687" w:rsidRDefault="00BA3687" w:rsidP="003738FD">
                                  <w:pPr>
                                    <w:pStyle w:val="Sinespaciado"/>
                                    <w:jc w:val="center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93A3D4" w14:textId="77777777" w:rsidR="00A235D7" w:rsidRDefault="00A235D7" w:rsidP="00B963A8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1EC4" id="Text Box 15" o:spid="_x0000_s1035" type="#_x0000_t202" style="position:absolute;margin-left:66.75pt;margin-top:13.4pt;width:693.65pt;height:85.5pt;z-index:-6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724"/>
                        <w:gridCol w:w="1670"/>
                      </w:tblGrid>
                      <w:tr w:rsidR="00A235D7" w14:paraId="65363E9B" w14:textId="77777777" w:rsidTr="00963E0D">
                        <w:trPr>
                          <w:trHeight w:hRule="exact" w:val="28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A933B2E" w14:textId="589263F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D5219FE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BC0DA7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6647432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6CA624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4D2A2765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BA3687" w14:paraId="1026E461" w14:textId="77777777" w:rsidTr="00963E0D">
                        <w:trPr>
                          <w:trHeight w:hRule="exact" w:val="86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0CB63E" w14:textId="77777777" w:rsidR="00BA3687" w:rsidRPr="00521172" w:rsidRDefault="00BA3687" w:rsidP="00BA3687">
                            <w:pPr>
                              <w:pStyle w:val="Sinespaciado"/>
                              <w:jc w:val="both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 311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 Qu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geren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B864FB" w14:textId="77777777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95989" w14:textId="44423848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08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https://311.gob.do/</w:t>
                              </w:r>
                            </w:hyperlink>
                          </w:p>
                          <w:p w14:paraId="0C06BFC9" w14:textId="1378428D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F84A3F" w14:textId="78B0CEE3" w:rsidR="00BA3687" w:rsidRPr="00507A34" w:rsidRDefault="008A767A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A767A">
                              <w:rPr>
                                <w:rFonts w:ascii="Palatino Linotype" w:hAnsi="Palatino Linotype"/>
                              </w:rPr>
                              <w:t>Febrero</w:t>
                            </w:r>
                            <w:proofErr w:type="spellEnd"/>
                            <w:r w:rsidRPr="008A767A">
                              <w:rPr>
                                <w:rFonts w:ascii="Palatino Linotype" w:hAnsi="Palatino Linotype"/>
                              </w:rPr>
                              <w:t xml:space="preserve"> 2026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556FC" w14:textId="77777777" w:rsidR="00BA3687" w:rsidRDefault="00BA3687" w:rsidP="00BA3687">
                            <w:pPr>
                              <w:spacing w:before="4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1756C36B" w14:textId="77777777" w:rsidTr="00963E0D">
                        <w:trPr>
                          <w:trHeight w:hRule="exact" w:val="57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4271E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as    </w:t>
                            </w:r>
                            <w:r>
                              <w:rPr>
                                <w:rFonts w:eastAsia="Palatino Linotyp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ns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</w:p>
                          <w:p w14:paraId="032D877D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B374DF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Exc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645163" w14:textId="7531BF69" w:rsidR="00BA3687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  <w:hyperlink r:id="rId20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lang w:val="es-US"/>
                                </w:rPr>
                                <w:t>https://www.hacienda.gob.do/transparencia/portal-311/estadisticas-de-las-quejas-reclamaciones-y-sugerencia-del-311/</w:t>
                              </w:r>
                            </w:hyperlink>
                          </w:p>
                          <w:p w14:paraId="739733CD" w14:textId="788346A5" w:rsidR="00BA3687" w:rsidRPr="00521172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B376D" w14:textId="36A4BCC6" w:rsidR="00BA3687" w:rsidRPr="00507A34" w:rsidRDefault="008A767A" w:rsidP="00BA3687">
                            <w:pPr>
                              <w:pStyle w:val="Sinespaciado"/>
                            </w:pPr>
                            <w:proofErr w:type="spellStart"/>
                            <w:r>
                              <w:t>D</w:t>
                            </w:r>
                            <w:r w:rsidR="003738FD">
                              <w:t>i</w:t>
                            </w:r>
                            <w:r>
                              <w:t>c</w:t>
                            </w:r>
                            <w:r w:rsidR="003738FD">
                              <w:t>i</w:t>
                            </w:r>
                            <w:r>
                              <w:t>embre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BA3687" w:rsidRPr="001B73A8">
                              <w:t>2025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A13CE" w14:textId="77777777" w:rsidR="00BA3687" w:rsidRDefault="00BA3687" w:rsidP="003738FD">
                            <w:pPr>
                              <w:pStyle w:val="Sinespaciado"/>
                              <w:jc w:val="center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93A3D4" w14:textId="77777777" w:rsidR="00A235D7" w:rsidRDefault="00A235D7" w:rsidP="00B963A8">
                      <w:pPr>
                        <w:pStyle w:val="Sinespaciad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4A67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SO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311</w:t>
      </w:r>
      <w:r w:rsidR="00521172"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SOBRE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QUE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S,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S,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UGE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ENUN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</w:p>
    <w:p w14:paraId="39A7B2F9" w14:textId="77777777" w:rsidR="00825DD9" w:rsidRPr="00521172" w:rsidRDefault="003A5152" w:rsidP="00214A67">
      <w:pPr>
        <w:spacing w:line="24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6" behindDoc="1" locked="0" layoutInCell="1" allowOverlap="1" wp14:anchorId="664A191E" wp14:editId="6BD7AA34">
                <wp:simplePos x="0" y="0"/>
                <wp:positionH relativeFrom="page">
                  <wp:posOffset>849630</wp:posOffset>
                </wp:positionH>
                <wp:positionV relativeFrom="paragraph">
                  <wp:posOffset>162560</wp:posOffset>
                </wp:positionV>
                <wp:extent cx="8810625" cy="889635"/>
                <wp:effectExtent l="0" t="0" r="28575" b="2476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208"/>
                              <w:gridCol w:w="1893"/>
                            </w:tblGrid>
                            <w:tr w:rsidR="00A235D7" w14:paraId="1E48DB9B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65F2D9" w14:textId="45FFF6C8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2250B0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7E525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228DA3A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488CA7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1E7444BC" w14:textId="77777777" w:rsidTr="0082422D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1D9A4E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</w:p>
                                <w:p w14:paraId="46B589BD" w14:textId="77777777" w:rsidR="00A235D7" w:rsidRDefault="00A235D7" w:rsidP="008C6D5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¨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71E49D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0A0E8" w14:textId="118E2CF5" w:rsidR="00025961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https://www.hacienda.gob.do/transparencia/declaraciones-juradas-de-patrimonio/</w:t>
                                    </w:r>
                                  </w:hyperlink>
                                </w:p>
                                <w:p w14:paraId="555C236A" w14:textId="49310922" w:rsidR="008A5010" w:rsidRPr="00D44978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7852E" w14:textId="75E0954A" w:rsidR="00A235D7" w:rsidRDefault="001E4B56" w:rsidP="008C6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4D1039" w14:textId="77777777" w:rsidR="00A235D7" w:rsidRDefault="00A235D7" w:rsidP="008C6D5B">
                                  <w:pPr>
                                    <w:spacing w:before="4"/>
                                    <w:ind w:left="652" w:right="64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D7D9498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191E" id="Text Box 14" o:spid="_x0000_s1036" type="#_x0000_t202" style="position:absolute;margin-left:66.9pt;margin-top:12.8pt;width:693.75pt;height:70.05pt;z-index:-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208"/>
                        <w:gridCol w:w="1893"/>
                      </w:tblGrid>
                      <w:tr w:rsidR="00A235D7" w14:paraId="1E48DB9B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65F2D9" w14:textId="45FFF6C8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2250B0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7E525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228DA3A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488CA7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1E7444BC" w14:textId="77777777" w:rsidTr="0082422D">
                        <w:trPr>
                          <w:trHeight w:hRule="exact" w:val="80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1D9A4E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de</w:t>
                            </w:r>
                          </w:p>
                          <w:p w14:paraId="46B589BD" w14:textId="77777777" w:rsidR="00A235D7" w:rsidRDefault="00A235D7" w:rsidP="008C6D5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¨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Pat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71E49D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0A0E8" w14:textId="118E2CF5" w:rsidR="00025961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1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https://www.hacienda.gob.do/transparencia/declaraciones-juradas-de-patrimonio/</w:t>
                              </w:r>
                            </w:hyperlink>
                          </w:p>
                          <w:p w14:paraId="555C236A" w14:textId="49310922" w:rsidR="008A5010" w:rsidRPr="00D44978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7852E" w14:textId="75E0954A" w:rsidR="00A235D7" w:rsidRDefault="001E4B56" w:rsidP="008C6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4D1039" w14:textId="77777777" w:rsidR="00A235D7" w:rsidRDefault="00A235D7" w:rsidP="008C6D5B">
                            <w:pPr>
                              <w:spacing w:before="4"/>
                              <w:ind w:left="652" w:right="6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D7D9498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RIM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IO</w:t>
      </w:r>
    </w:p>
    <w:p w14:paraId="7189DF9C" w14:textId="77777777" w:rsidR="00825DD9" w:rsidRPr="00521172" w:rsidRDefault="00825DD9">
      <w:pPr>
        <w:spacing w:line="200" w:lineRule="exact"/>
        <w:rPr>
          <w:lang w:val="es-US"/>
        </w:rPr>
      </w:pPr>
    </w:p>
    <w:p w14:paraId="515445C1" w14:textId="77777777" w:rsidR="00825DD9" w:rsidRPr="00521172" w:rsidRDefault="00825DD9">
      <w:pPr>
        <w:spacing w:line="200" w:lineRule="exact"/>
        <w:rPr>
          <w:lang w:val="es-US"/>
        </w:rPr>
      </w:pPr>
    </w:p>
    <w:p w14:paraId="2904CE1D" w14:textId="77777777" w:rsidR="00825DD9" w:rsidRPr="00521172" w:rsidRDefault="00825DD9">
      <w:pPr>
        <w:spacing w:line="200" w:lineRule="exact"/>
        <w:rPr>
          <w:lang w:val="es-US"/>
        </w:rPr>
      </w:pPr>
    </w:p>
    <w:p w14:paraId="3863EF93" w14:textId="77777777" w:rsidR="00825DD9" w:rsidRPr="00521172" w:rsidRDefault="00825DD9">
      <w:pPr>
        <w:spacing w:line="200" w:lineRule="exact"/>
        <w:rPr>
          <w:lang w:val="es-US"/>
        </w:rPr>
      </w:pPr>
    </w:p>
    <w:p w14:paraId="6CEAA75A" w14:textId="77777777" w:rsidR="00825DD9" w:rsidRPr="00521172" w:rsidRDefault="00825DD9">
      <w:pPr>
        <w:spacing w:line="200" w:lineRule="exact"/>
        <w:rPr>
          <w:lang w:val="es-US"/>
        </w:rPr>
      </w:pPr>
    </w:p>
    <w:p w14:paraId="01231672" w14:textId="77777777" w:rsidR="00825DD9" w:rsidRPr="00521172" w:rsidRDefault="00825DD9">
      <w:pPr>
        <w:spacing w:line="200" w:lineRule="exact"/>
        <w:rPr>
          <w:lang w:val="es-US"/>
        </w:rPr>
      </w:pPr>
    </w:p>
    <w:p w14:paraId="3A20B283" w14:textId="77777777" w:rsidR="00825DD9" w:rsidRPr="00521172" w:rsidRDefault="00825DD9">
      <w:pPr>
        <w:spacing w:line="200" w:lineRule="exact"/>
        <w:rPr>
          <w:lang w:val="es-US"/>
        </w:rPr>
      </w:pPr>
    </w:p>
    <w:p w14:paraId="136D0DAE" w14:textId="77777777" w:rsidR="00825DD9" w:rsidRPr="00521172" w:rsidRDefault="00825DD9">
      <w:pPr>
        <w:spacing w:before="11" w:line="260" w:lineRule="exact"/>
        <w:rPr>
          <w:sz w:val="26"/>
          <w:szCs w:val="26"/>
          <w:lang w:val="es-US"/>
        </w:rPr>
      </w:pPr>
    </w:p>
    <w:p w14:paraId="59B29318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2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/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J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SUP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3"/>
        <w:gridCol w:w="6126"/>
        <w:gridCol w:w="1553"/>
        <w:gridCol w:w="1844"/>
      </w:tblGrid>
      <w:tr w:rsidR="00825DD9" w14:paraId="43D7E9ED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2C1D31D" w14:textId="02C33686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ac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0CCDFBE" w14:textId="77777777" w:rsidR="00825DD9" w:rsidRDefault="00521172">
            <w:pPr>
              <w:spacing w:line="260" w:lineRule="exact"/>
              <w:ind w:left="316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EB05E8D" w14:textId="77777777" w:rsidR="00825DD9" w:rsidRDefault="00521172">
            <w:pPr>
              <w:spacing w:line="260" w:lineRule="exact"/>
              <w:ind w:left="2709" w:right="270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F2841F5" w14:textId="77777777" w:rsidR="00825DD9" w:rsidRDefault="00521172">
            <w:pPr>
              <w:spacing w:line="260" w:lineRule="exact"/>
              <w:ind w:left="5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6771BB6" w14:textId="77777777" w:rsidR="00825DD9" w:rsidRDefault="00521172">
            <w:pPr>
              <w:spacing w:line="260" w:lineRule="exact"/>
              <w:ind w:left="143" w:right="13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26EE871" w14:textId="77777777" w:rsidR="00825DD9" w:rsidRDefault="00521172">
            <w:pPr>
              <w:spacing w:line="260" w:lineRule="exact"/>
              <w:ind w:left="539" w:right="5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507A34" w14:paraId="4DF39E31" w14:textId="77777777" w:rsidTr="008C6D5B">
        <w:trPr>
          <w:trHeight w:hRule="exact" w:val="70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0FC0" w14:textId="77777777" w:rsidR="00507A34" w:rsidRDefault="00507A34" w:rsidP="00507A34">
            <w:pPr>
              <w:spacing w:before="8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0CBF" w14:textId="77777777" w:rsidR="00507A34" w:rsidRDefault="00507A34" w:rsidP="00507A34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xcel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A8A3" w14:textId="379C3EDA" w:rsidR="00507A34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https://www.hacienda.gob.do/transparencia/presupuesto/presupuesto-aprobado/</w:t>
              </w:r>
            </w:hyperlink>
          </w:p>
          <w:p w14:paraId="5F80C69D" w14:textId="2629A77B" w:rsidR="00C8614F" w:rsidRPr="00521172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F5" w14:textId="68CCCDE2" w:rsidR="00507A34" w:rsidRPr="00507A34" w:rsidRDefault="00DE3835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DE383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 w:rsidRPr="00DE3835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20BC" w14:textId="77777777" w:rsidR="00507A34" w:rsidRDefault="00507A34" w:rsidP="00507A34">
            <w:pPr>
              <w:spacing w:before="9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07A34" w14:paraId="7D350129" w14:textId="77777777" w:rsidTr="008C6D5B">
        <w:trPr>
          <w:trHeight w:hRule="exact" w:val="6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AC19" w14:textId="77777777" w:rsidR="00507A34" w:rsidRDefault="00507A34" w:rsidP="00507A34">
            <w:pPr>
              <w:spacing w:before="3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Ejecu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ó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aria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FCF1" w14:textId="77777777" w:rsidR="00507A34" w:rsidRDefault="00507A34" w:rsidP="00507A34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  <w:sz w:val="21"/>
                <w:szCs w:val="21"/>
              </w:rPr>
              <w:t>DF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1373" w14:textId="11414EC3" w:rsidR="00507A34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1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https://www.hacienda.gob.do/transparencia/ejecucion-presupuestaria/</w:t>
              </w:r>
            </w:hyperlink>
          </w:p>
          <w:p w14:paraId="6AFA9CCA" w14:textId="27ACE60A" w:rsidR="00C8614F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D929" w14:textId="1CB5EBB3" w:rsidR="00507A34" w:rsidRPr="00507A34" w:rsidRDefault="00DE3835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DE383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 w:rsidRPr="00DE3835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C366" w14:textId="77777777" w:rsidR="00507A34" w:rsidRDefault="00507A34" w:rsidP="00507A34">
            <w:pPr>
              <w:spacing w:line="280" w:lineRule="exact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57A6B51" w14:textId="77777777" w:rsidR="00825DD9" w:rsidRDefault="00825DD9">
      <w:pPr>
        <w:spacing w:before="11" w:line="280" w:lineRule="exact"/>
        <w:rPr>
          <w:sz w:val="28"/>
          <w:szCs w:val="28"/>
        </w:rPr>
      </w:pPr>
    </w:p>
    <w:p w14:paraId="7473F224" w14:textId="77777777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REC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ANO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F1D48B0" w14:textId="77777777" w:rsidR="00825DD9" w:rsidRDefault="008C6D5B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7" behindDoc="1" locked="0" layoutInCell="1" allowOverlap="1" wp14:anchorId="308A4D6D" wp14:editId="44C91FD2">
                <wp:simplePos x="0" y="0"/>
                <wp:positionH relativeFrom="page">
                  <wp:posOffset>847725</wp:posOffset>
                </wp:positionH>
                <wp:positionV relativeFrom="paragraph">
                  <wp:posOffset>10160</wp:posOffset>
                </wp:positionV>
                <wp:extent cx="8811895" cy="1695450"/>
                <wp:effectExtent l="0" t="0" r="8255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722"/>
                              <w:gridCol w:w="1675"/>
                            </w:tblGrid>
                            <w:tr w:rsidR="00A235D7" w14:paraId="1F9C63E1" w14:textId="77777777" w:rsidTr="00A23238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F474E35" w14:textId="6D8E4219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90209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D3E484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9685B7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8A6FA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0EA17B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24800" w14:paraId="719B56C6" w14:textId="77777777" w:rsidTr="00A23238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B08282" w14:textId="77777777" w:rsidR="00D24800" w:rsidRDefault="00D24800" w:rsidP="00D24800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ados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B91EB" w14:textId="77777777" w:rsidR="00D24800" w:rsidRDefault="00D24800" w:rsidP="00D24800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10698BF0" w14:textId="77777777" w:rsidR="00D24800" w:rsidRDefault="00D24800" w:rsidP="00D24800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5DB339" w14:textId="40F6FB97" w:rsidR="00D24800" w:rsidRDefault="00D24800" w:rsidP="00D24800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https://www.hacienda.gob.do/transparencia/nomina/</w:t>
                                    </w:r>
                                  </w:hyperlink>
                                </w:p>
                                <w:p w14:paraId="380336A3" w14:textId="5C0AE915" w:rsidR="00D24800" w:rsidRDefault="00D24800" w:rsidP="00D24800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3EA99" w14:textId="4A8F7783" w:rsidR="00D24800" w:rsidRPr="000E69D2" w:rsidRDefault="00D24800" w:rsidP="00D24800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957BD8">
                                    <w:t>Febrero</w:t>
                                  </w:r>
                                  <w:proofErr w:type="spellEnd"/>
                                  <w:r w:rsidRPr="00957BD8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5BD231" w14:textId="77777777" w:rsidR="00D24800" w:rsidRDefault="00D24800" w:rsidP="00D24800">
                                  <w:pPr>
                                    <w:spacing w:before="9"/>
                                    <w:ind w:left="789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24800" w14:paraId="2E4633DB" w14:textId="77777777" w:rsidTr="00A23238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5CD3E0" w14:textId="77777777" w:rsidR="00D24800" w:rsidRDefault="00D24800" w:rsidP="00D2480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ub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,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6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es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y</w:t>
                                    </w:r>
                                  </w:hyperlink>
                                </w:p>
                                <w:p w14:paraId="57393295" w14:textId="77777777" w:rsidR="00D24800" w:rsidRDefault="00D24800" w:rsidP="00D24800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6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661DC" w14:textId="77777777" w:rsidR="00D24800" w:rsidRDefault="00D24800" w:rsidP="00D2480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34F505B2" w14:textId="77777777" w:rsidR="00D24800" w:rsidRDefault="00D24800" w:rsidP="00D24800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815812" w14:textId="41A18D5A" w:rsidR="00D24800" w:rsidRDefault="00D24800" w:rsidP="00D24800">
                                  <w:pPr>
                                    <w:spacing w:line="278" w:lineRule="auto"/>
                                    <w:ind w:left="105" w:right="544"/>
                                  </w:pPr>
                                  <w:hyperlink r:id="rId21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https://www.hacienda.gob.do/transparencia/jubilaciones-pensiones-y-retiros/</w:t>
                                    </w:r>
                                  </w:hyperlink>
                                </w:p>
                                <w:p w14:paraId="2B2F883E" w14:textId="3CC31820" w:rsidR="00D24800" w:rsidRDefault="00D24800" w:rsidP="00D24800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18" w:history="1"/>
                                </w:p>
                                <w:p w14:paraId="09580E36" w14:textId="4BD7A707" w:rsidR="00D24800" w:rsidRPr="00521172" w:rsidRDefault="00D24800" w:rsidP="00D24800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25F4E1" w14:textId="056C59FE" w:rsidR="00D24800" w:rsidRPr="000E69D2" w:rsidRDefault="00D24800" w:rsidP="00D24800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957BD8">
                                    <w:t>Febrero</w:t>
                                  </w:r>
                                  <w:proofErr w:type="spellEnd"/>
                                  <w:r w:rsidRPr="00957BD8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30053F" w14:textId="77777777" w:rsidR="00D24800" w:rsidRDefault="00D24800" w:rsidP="00D24800">
                                  <w:pPr>
                                    <w:spacing w:line="280" w:lineRule="exact"/>
                                    <w:ind w:left="790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24800" w14:paraId="5F8EFB4F" w14:textId="77777777" w:rsidTr="00A23238">
                              <w:trPr>
                                <w:trHeight w:hRule="exact" w:val="60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01699" w14:textId="77777777" w:rsidR="00D24800" w:rsidRDefault="00D24800" w:rsidP="00D2480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ntes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AFD4B4" w14:textId="77777777" w:rsidR="00D24800" w:rsidRDefault="00D24800" w:rsidP="00D24800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8BD0A" w14:textId="6AA44A0C" w:rsidR="00D24800" w:rsidRDefault="00D24800" w:rsidP="00D24800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2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https://map.gob.do/Concursa/</w:t>
                                    </w:r>
                                  </w:hyperlink>
                                </w:p>
                                <w:p w14:paraId="3747AC84" w14:textId="60281A24" w:rsidR="00D24800" w:rsidRDefault="00D24800" w:rsidP="00D24800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21FD0" w14:textId="2BD4D51D" w:rsidR="00D24800" w:rsidRPr="000E69D2" w:rsidRDefault="00D24800" w:rsidP="00D24800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957BD8">
                                    <w:t>Febrero</w:t>
                                  </w:r>
                                  <w:proofErr w:type="spellEnd"/>
                                  <w:r w:rsidRPr="00957BD8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7B62EC" w14:textId="77777777" w:rsidR="00D24800" w:rsidRDefault="00D24800" w:rsidP="00D24800">
                                  <w:pPr>
                                    <w:spacing w:line="280" w:lineRule="exact"/>
                                    <w:ind w:left="791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B4BDE0B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4D6D" id="Text Box 13" o:spid="_x0000_s1037" type="#_x0000_t202" style="position:absolute;margin-left:66.75pt;margin-top:.8pt;width:693.85pt;height:133.5pt;z-index:-6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722"/>
                        <w:gridCol w:w="1675"/>
                      </w:tblGrid>
                      <w:tr w:rsidR="00A235D7" w14:paraId="1F9C63E1" w14:textId="77777777" w:rsidTr="00A23238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F474E35" w14:textId="6D8E4219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90209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D3E484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9685B7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8A6FA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0EA17B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24800" w14:paraId="719B56C6" w14:textId="77777777" w:rsidTr="00A23238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B08282" w14:textId="77777777" w:rsidR="00D24800" w:rsidRDefault="00D24800" w:rsidP="00D24800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ados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B91EB" w14:textId="77777777" w:rsidR="00D24800" w:rsidRDefault="00D24800" w:rsidP="00D24800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10698BF0" w14:textId="77777777" w:rsidR="00D24800" w:rsidRDefault="00D24800" w:rsidP="00D24800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5DB339" w14:textId="40F6FB97" w:rsidR="00D24800" w:rsidRDefault="00D24800" w:rsidP="00D24800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https://www.hacienda.gob.do/transparencia/nomina/</w:t>
                              </w:r>
                            </w:hyperlink>
                          </w:p>
                          <w:p w14:paraId="380336A3" w14:textId="5C0AE915" w:rsidR="00D24800" w:rsidRDefault="00D24800" w:rsidP="00D24800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3EA99" w14:textId="4A8F7783" w:rsidR="00D24800" w:rsidRPr="000E69D2" w:rsidRDefault="00D24800" w:rsidP="00D24800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957BD8">
                              <w:t>Febrero</w:t>
                            </w:r>
                            <w:proofErr w:type="spellEnd"/>
                            <w:r w:rsidRPr="00957BD8">
                              <w:t xml:space="preserve">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5BD231" w14:textId="77777777" w:rsidR="00D24800" w:rsidRDefault="00D24800" w:rsidP="00D24800">
                            <w:pPr>
                              <w:spacing w:before="9"/>
                              <w:ind w:left="789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24800" w14:paraId="2E4633DB" w14:textId="77777777" w:rsidTr="00A23238">
                        <w:trPr>
                          <w:trHeight w:hRule="exact" w:val="85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5CD3E0" w14:textId="77777777" w:rsidR="00D24800" w:rsidRDefault="00D24800" w:rsidP="00D2480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2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J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ub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,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6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es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y</w:t>
                              </w:r>
                            </w:hyperlink>
                          </w:p>
                          <w:p w14:paraId="57393295" w14:textId="77777777" w:rsidR="00D24800" w:rsidRDefault="00D24800" w:rsidP="00D24800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3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661DC" w14:textId="77777777" w:rsidR="00D24800" w:rsidRDefault="00D24800" w:rsidP="00D2480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34F505B2" w14:textId="77777777" w:rsidR="00D24800" w:rsidRDefault="00D24800" w:rsidP="00D24800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815812" w14:textId="41A18D5A" w:rsidR="00D24800" w:rsidRDefault="00D24800" w:rsidP="00D24800">
                            <w:pPr>
                              <w:spacing w:line="278" w:lineRule="auto"/>
                              <w:ind w:left="105" w:right="544"/>
                            </w:pPr>
                            <w:hyperlink r:id="rId22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https://www.hacienda.gob.do/transparencia/jubilaciones-pensiones-y-retiros/</w:t>
                              </w:r>
                            </w:hyperlink>
                          </w:p>
                          <w:p w14:paraId="2B2F883E" w14:textId="3CC31820" w:rsidR="00D24800" w:rsidRDefault="00D24800" w:rsidP="00D24800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25" w:history="1"/>
                          </w:p>
                          <w:p w14:paraId="09580E36" w14:textId="4BD7A707" w:rsidR="00D24800" w:rsidRPr="00521172" w:rsidRDefault="00D24800" w:rsidP="00D24800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25F4E1" w14:textId="056C59FE" w:rsidR="00D24800" w:rsidRPr="000E69D2" w:rsidRDefault="00D24800" w:rsidP="00D24800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957BD8">
                              <w:t>Febrero</w:t>
                            </w:r>
                            <w:proofErr w:type="spellEnd"/>
                            <w:r w:rsidRPr="00957BD8">
                              <w:t xml:space="preserve">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30053F" w14:textId="77777777" w:rsidR="00D24800" w:rsidRDefault="00D24800" w:rsidP="00D24800">
                            <w:pPr>
                              <w:spacing w:line="280" w:lineRule="exact"/>
                              <w:ind w:left="790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24800" w14:paraId="5F8EFB4F" w14:textId="77777777" w:rsidTr="00A23238">
                        <w:trPr>
                          <w:trHeight w:hRule="exact" w:val="60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01699" w14:textId="77777777" w:rsidR="00D24800" w:rsidRDefault="00D24800" w:rsidP="00D2480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6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ntes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AFD4B4" w14:textId="77777777" w:rsidR="00D24800" w:rsidRDefault="00D24800" w:rsidP="00D24800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8BD0A" w14:textId="6AA44A0C" w:rsidR="00D24800" w:rsidRDefault="00D24800" w:rsidP="00D24800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https://map.gob.do/Concursa/</w:t>
                              </w:r>
                            </w:hyperlink>
                          </w:p>
                          <w:p w14:paraId="3747AC84" w14:textId="60281A24" w:rsidR="00D24800" w:rsidRDefault="00D24800" w:rsidP="00D24800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21FD0" w14:textId="2BD4D51D" w:rsidR="00D24800" w:rsidRPr="000E69D2" w:rsidRDefault="00D24800" w:rsidP="00D24800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957BD8">
                              <w:t>Febrero</w:t>
                            </w:r>
                            <w:proofErr w:type="spellEnd"/>
                            <w:r w:rsidRPr="00957BD8">
                              <w:t xml:space="preserve"> 2026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7B62EC" w14:textId="77777777" w:rsidR="00D24800" w:rsidRDefault="00D24800" w:rsidP="00D24800">
                            <w:pPr>
                              <w:spacing w:line="280" w:lineRule="exact"/>
                              <w:ind w:left="791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B4BDE0B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17A5A49" w14:textId="77777777" w:rsidR="00825DD9" w:rsidRDefault="00825DD9">
      <w:pPr>
        <w:spacing w:line="200" w:lineRule="exact"/>
      </w:pPr>
    </w:p>
    <w:p w14:paraId="0DE66DE7" w14:textId="77777777" w:rsidR="00825DD9" w:rsidRDefault="00825DD9">
      <w:pPr>
        <w:spacing w:line="200" w:lineRule="exact"/>
      </w:pPr>
    </w:p>
    <w:p w14:paraId="5C12E00D" w14:textId="77777777" w:rsidR="00825DD9" w:rsidRDefault="00825DD9">
      <w:pPr>
        <w:spacing w:line="200" w:lineRule="exact"/>
      </w:pPr>
    </w:p>
    <w:p w14:paraId="5B2A4835" w14:textId="77777777" w:rsidR="00825DD9" w:rsidRDefault="00825DD9">
      <w:pPr>
        <w:spacing w:line="200" w:lineRule="exact"/>
      </w:pPr>
    </w:p>
    <w:p w14:paraId="00211244" w14:textId="77777777" w:rsidR="00825DD9" w:rsidRDefault="00825DD9">
      <w:pPr>
        <w:spacing w:line="200" w:lineRule="exact"/>
      </w:pPr>
    </w:p>
    <w:p w14:paraId="0FC67B98" w14:textId="77777777" w:rsidR="00825DD9" w:rsidRDefault="00825DD9">
      <w:pPr>
        <w:spacing w:line="200" w:lineRule="exact"/>
      </w:pPr>
    </w:p>
    <w:p w14:paraId="4C80353C" w14:textId="77777777" w:rsidR="00825DD9" w:rsidRDefault="00825DD9">
      <w:pPr>
        <w:spacing w:line="200" w:lineRule="exact"/>
      </w:pPr>
    </w:p>
    <w:p w14:paraId="6D871DC9" w14:textId="77777777" w:rsidR="00825DD9" w:rsidRDefault="00825DD9">
      <w:pPr>
        <w:spacing w:line="200" w:lineRule="exact"/>
      </w:pPr>
    </w:p>
    <w:p w14:paraId="738E9603" w14:textId="77777777" w:rsidR="00825DD9" w:rsidRDefault="00825DD9">
      <w:pPr>
        <w:spacing w:line="200" w:lineRule="exact"/>
      </w:pPr>
    </w:p>
    <w:p w14:paraId="401DE3CE" w14:textId="77777777" w:rsidR="00825DD9" w:rsidRDefault="00825DD9">
      <w:pPr>
        <w:spacing w:line="200" w:lineRule="exact"/>
      </w:pPr>
    </w:p>
    <w:p w14:paraId="55B93345" w14:textId="77777777" w:rsidR="00825DD9" w:rsidRDefault="00825DD9">
      <w:pPr>
        <w:spacing w:line="200" w:lineRule="exact"/>
      </w:pPr>
    </w:p>
    <w:p w14:paraId="3CF0CB50" w14:textId="77777777" w:rsidR="00825DD9" w:rsidRDefault="00825DD9">
      <w:pPr>
        <w:spacing w:line="200" w:lineRule="exact"/>
      </w:pPr>
    </w:p>
    <w:p w14:paraId="7CB48F74" w14:textId="77777777" w:rsidR="00825DD9" w:rsidRDefault="00825DD9">
      <w:pPr>
        <w:spacing w:before="15" w:line="240" w:lineRule="exact"/>
        <w:rPr>
          <w:sz w:val="24"/>
          <w:szCs w:val="24"/>
        </w:rPr>
      </w:pPr>
    </w:p>
    <w:p w14:paraId="35F05BB6" w14:textId="77777777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228"/>
          <w:pgSz w:w="15840" w:h="12240" w:orient="landscape"/>
          <w:pgMar w:top="2020" w:right="50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8" behindDoc="1" locked="0" layoutInCell="1" allowOverlap="1" wp14:anchorId="72D6913B" wp14:editId="602439E2">
                <wp:simplePos x="0" y="0"/>
                <wp:positionH relativeFrom="page">
                  <wp:posOffset>849630</wp:posOffset>
                </wp:positionH>
                <wp:positionV relativeFrom="paragraph">
                  <wp:posOffset>170815</wp:posOffset>
                </wp:positionV>
                <wp:extent cx="8811895" cy="805815"/>
                <wp:effectExtent l="0" t="0" r="27305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805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5EEF917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E5AC6A" w14:textId="42DF2E9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142551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E860DB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D86F86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3B49D6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98C85A3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D652B" w14:paraId="0B208753" w14:textId="77777777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C2E24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Bene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 xml:space="preserve">de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</w:hyperlink>
                                </w:p>
                                <w:p w14:paraId="1372DF7E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0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49208" w14:textId="77777777" w:rsidR="00DD652B" w:rsidRDefault="00DD652B" w:rsidP="00DD652B">
                                  <w:pPr>
                                    <w:spacing w:before="9"/>
                                    <w:ind w:left="14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872825" w14:textId="45D5C8AC" w:rsidR="00604C50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https://www.hacienda.gob.do/transparencia/programas-asistenciales/</w:t>
                                    </w:r>
                                  </w:hyperlink>
                                </w:p>
                                <w:p w14:paraId="19930BA9" w14:textId="1266804A" w:rsidR="00D204A9" w:rsidRPr="00521172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330233" w14:textId="0B7E9123" w:rsidR="00DD652B" w:rsidRDefault="00DC349C" w:rsidP="00DC349C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proofErr w:type="spellStart"/>
                                  <w:r w:rsidR="00A27165" w:rsidRPr="00A27165">
                                    <w:t>Febrero</w:t>
                                  </w:r>
                                  <w:proofErr w:type="spellEnd"/>
                                  <w:r w:rsidR="00A27165" w:rsidRPr="00A27165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83405" w14:textId="77777777" w:rsidR="00DD652B" w:rsidRDefault="00DD652B" w:rsidP="00DD652B">
                                  <w:pPr>
                                    <w:spacing w:before="9"/>
                                    <w:ind w:left="797" w:right="7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9F4370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913B" id="Text Box 12" o:spid="_x0000_s1038" type="#_x0000_t202" style="position:absolute;left:0;text-align:left;margin-left:66.9pt;margin-top:13.45pt;width:693.85pt;height:63.45pt;z-index:-6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5EEF9175" w14:textId="77777777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E5AC6A" w14:textId="42DF2E9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142551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E860DB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D86F86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3B49D6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98C85A3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D652B" w14:paraId="0B208753" w14:textId="77777777">
                        <w:trPr>
                          <w:trHeight w:hRule="exact" w:val="67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C2E24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2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Bene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 xml:space="preserve">de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s</w:t>
                              </w:r>
                            </w:hyperlink>
                          </w:p>
                          <w:p w14:paraId="1372DF7E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3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As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49208" w14:textId="77777777" w:rsidR="00DD652B" w:rsidRDefault="00DD652B" w:rsidP="00DD652B">
                            <w:pPr>
                              <w:spacing w:before="9"/>
                              <w:ind w:left="14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872825" w14:textId="45D5C8AC" w:rsidR="00604C50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3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https://www.hacienda.gob.do/transparencia/programas-asistenciales/</w:t>
                              </w:r>
                            </w:hyperlink>
                          </w:p>
                          <w:p w14:paraId="19930BA9" w14:textId="1266804A" w:rsidR="00D204A9" w:rsidRPr="00521172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330233" w14:textId="0B7E9123" w:rsidR="00DD652B" w:rsidRDefault="00DC349C" w:rsidP="00DC349C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 w:rsidR="00A27165" w:rsidRPr="00A27165">
                              <w:t>Febrero</w:t>
                            </w:r>
                            <w:proofErr w:type="spellEnd"/>
                            <w:r w:rsidR="00A27165" w:rsidRPr="00A27165">
                              <w:t xml:space="preserve"> 2026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83405" w14:textId="77777777" w:rsidR="00DD652B" w:rsidRDefault="00DD652B" w:rsidP="00DD652B">
                            <w:pPr>
                              <w:spacing w:before="9"/>
                              <w:ind w:left="797" w:right="7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9F4370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EN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F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RO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G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LE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S.</w:t>
      </w:r>
    </w:p>
    <w:p w14:paraId="60FB37A5" w14:textId="77777777" w:rsidR="00825DD9" w:rsidRPr="00521172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2092AFAD" w14:textId="52D824F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2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6EBA7E9E" wp14:editId="1F823807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811895" cy="5572760"/>
                <wp:effectExtent l="0" t="0" r="27305" b="2794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557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80"/>
                              <w:gridCol w:w="1817"/>
                            </w:tblGrid>
                            <w:tr w:rsidR="00A235D7" w14:paraId="7BBAF957" w14:textId="77777777" w:rsidTr="00BA368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AE75A31" w14:textId="05835704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7BC332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FC343F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C6D41FB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892601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83DCD0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696915" w14:paraId="6608C798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C8061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omo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5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Pro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</w:p>
                                <w:p w14:paraId="47D5FA28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EAA01A" w14:textId="77777777" w:rsidR="00696915" w:rsidRDefault="00696915" w:rsidP="00696915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1DD902" w14:textId="71EF07A7" w:rsidR="0002596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20D01E7" w14:textId="2A019FCC" w:rsidR="007E564D" w:rsidRPr="001E6DE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EC984" w14:textId="7AEAF48E" w:rsidR="00696915" w:rsidRDefault="003104C6" w:rsidP="00696915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3AA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55BB8D" w14:textId="77777777" w:rsidR="00696915" w:rsidRDefault="00696915" w:rsidP="00696915">
                                  <w:pPr>
                                    <w:spacing w:before="9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7165" w14:paraId="375C6F7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DF4F9" w14:textId="77777777" w:rsidR="00A27165" w:rsidRPr="00521172" w:rsidRDefault="00A27165" w:rsidP="00A27165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530BDDBB" w14:textId="77777777" w:rsidR="00A27165" w:rsidRPr="00521172" w:rsidRDefault="00A27165" w:rsidP="00A27165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630B8" w14:textId="77777777" w:rsidR="00A27165" w:rsidRDefault="00A27165" w:rsidP="00A2716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6BEC7" w14:textId="21AB98BF" w:rsidR="00A27165" w:rsidRDefault="00A27165" w:rsidP="00A27165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6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https://www.hacienda.gob.do/transparencia/compras-y-contrataciones/plan-anual-de-compras-y-contrataciones-</w:t>
                                    </w:r>
                                  </w:hyperlink>
                                </w:p>
                                <w:p w14:paraId="64C7B7E4" w14:textId="74232D1E" w:rsidR="00A27165" w:rsidRPr="001E6DE1" w:rsidRDefault="00A27165" w:rsidP="00A27165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C461B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pacc/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696BE" w14:textId="6A2A2FE3" w:rsidR="00A27165" w:rsidRPr="0022114E" w:rsidRDefault="00A27165" w:rsidP="00A2716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62DFD">
                                    <w:t>Febrero</w:t>
                                  </w:r>
                                  <w:proofErr w:type="spellEnd"/>
                                  <w:r w:rsidRPr="00862DFD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1ECF7" w14:textId="77777777" w:rsidR="00A27165" w:rsidRDefault="00A27165" w:rsidP="00A27165">
                                  <w:pPr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7165" w14:paraId="36E2D039" w14:textId="77777777" w:rsidTr="00BA3687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2CD064" w14:textId="77777777" w:rsidR="00A27165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7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Pú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373F5" w14:textId="77777777" w:rsidR="00A27165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073341" w14:textId="1DD8D406" w:rsidR="00A27165" w:rsidRDefault="00A27165" w:rsidP="00A27165">
                                  <w:pPr>
                                    <w:spacing w:line="278" w:lineRule="auto"/>
                                    <w:ind w:left="105" w:right="170"/>
                                  </w:pPr>
                                  <w:hyperlink r:id="rId23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2E17F64" w14:textId="4518D795" w:rsidR="00A27165" w:rsidRPr="001E6DE1" w:rsidRDefault="00A27165" w:rsidP="00A27165">
                                  <w:pPr>
                                    <w:spacing w:line="278" w:lineRule="auto"/>
                                    <w:ind w:left="105" w:right="17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0F8B9" w14:textId="02B6BA10" w:rsidR="00A27165" w:rsidRPr="0022114E" w:rsidRDefault="00A27165" w:rsidP="00A2716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62DFD">
                                    <w:t>Febrero</w:t>
                                  </w:r>
                                  <w:proofErr w:type="spellEnd"/>
                                  <w:r w:rsidRPr="00862DFD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27912" w14:textId="77777777" w:rsidR="00A27165" w:rsidRDefault="00A27165" w:rsidP="00A27165">
                                  <w:pPr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DB734C" w14:textId="77777777" w:rsidR="00A27165" w:rsidRDefault="00A27165" w:rsidP="00A27165">
                                  <w:pPr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7165" w14:paraId="53DBBBD2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AFB97" w14:textId="77777777" w:rsidR="00A27165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das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72A460" w14:textId="77777777" w:rsidR="00A27165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B2FD3" w14:textId="08148626" w:rsidR="00A27165" w:rsidRDefault="00A27165" w:rsidP="00A27165">
                                  <w:pPr>
                                    <w:spacing w:before="39" w:line="283" w:lineRule="auto"/>
                                    <w:ind w:left="105" w:right="607"/>
                                  </w:pPr>
                                  <w:hyperlink r:id="rId24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5818CC84" w14:textId="2F19ECD2" w:rsidR="00A27165" w:rsidRPr="001E6DE1" w:rsidRDefault="00A27165" w:rsidP="00A27165">
                                  <w:pPr>
                                    <w:spacing w:before="39" w:line="283" w:lineRule="auto"/>
                                    <w:ind w:left="105" w:right="60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AD565" w14:textId="79B2A2F9" w:rsidR="00A27165" w:rsidRPr="0022114E" w:rsidRDefault="00A27165" w:rsidP="00A2716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62DFD">
                                    <w:t>Febrero</w:t>
                                  </w:r>
                                  <w:proofErr w:type="spellEnd"/>
                                  <w:r w:rsidRPr="00862DFD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895DAD" w14:textId="77777777" w:rsidR="00A27165" w:rsidRDefault="00A27165" w:rsidP="00A27165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7165" w14:paraId="375E026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C13870" w14:textId="77777777" w:rsidR="00A27165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Sort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9EEFAA" w14:textId="77777777" w:rsidR="00A27165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C3E6F2" w14:textId="53DF8B70" w:rsidR="00A27165" w:rsidRDefault="00A27165" w:rsidP="00A27165">
                                  <w:pPr>
                                    <w:spacing w:before="46"/>
                                    <w:ind w:left="105"/>
                                  </w:pPr>
                                  <w:hyperlink r:id="rId24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B73F1B8" w14:textId="3E197A40" w:rsidR="00A27165" w:rsidRPr="001E6DE1" w:rsidRDefault="00A27165" w:rsidP="00A27165">
                                  <w:pPr>
                                    <w:spacing w:before="46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0D2AD6" w14:textId="3D7C715B" w:rsidR="00A27165" w:rsidRPr="0022114E" w:rsidRDefault="00A27165" w:rsidP="00A2716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62DFD">
                                    <w:t>Febrero</w:t>
                                  </w:r>
                                  <w:proofErr w:type="spellEnd"/>
                                  <w:r w:rsidRPr="00862DFD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312B7B" w14:textId="77777777" w:rsidR="00A27165" w:rsidRDefault="00A27165" w:rsidP="00A27165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7165" w14:paraId="0AD2FBC9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8FC2ED" w14:textId="77777777" w:rsidR="00A27165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3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ara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8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 Pre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5C1D6" w14:textId="77777777" w:rsidR="00A27165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07F90" w14:textId="7D397ACD" w:rsidR="00A27165" w:rsidRDefault="00A27165" w:rsidP="00A27165">
                                  <w:pPr>
                                    <w:spacing w:before="41" w:line="283" w:lineRule="auto"/>
                                    <w:ind w:left="105" w:right="261"/>
                                  </w:pPr>
                                  <w:hyperlink r:id="rId2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0359EA04" w14:textId="5E665725" w:rsidR="00A27165" w:rsidRPr="001E6DE1" w:rsidRDefault="00A27165" w:rsidP="00A27165">
                                  <w:pPr>
                                    <w:spacing w:before="41" w:line="283" w:lineRule="auto"/>
                                    <w:ind w:left="105" w:right="261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734291" w14:textId="5801A698" w:rsidR="00A27165" w:rsidRPr="0022114E" w:rsidRDefault="00A27165" w:rsidP="00A2716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62DFD">
                                    <w:t>Febrero</w:t>
                                  </w:r>
                                  <w:proofErr w:type="spellEnd"/>
                                  <w:r w:rsidRPr="00862DFD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D8778" w14:textId="77777777" w:rsidR="00A27165" w:rsidRDefault="00A27165" w:rsidP="00A27165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7165" w14:paraId="1B061B8A" w14:textId="77777777" w:rsidTr="00BA3687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204CA" w14:textId="77777777" w:rsidR="00A27165" w:rsidRPr="001E6DE1" w:rsidRDefault="00A27165" w:rsidP="00A27165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st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4EB11E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52A3C" w14:textId="55AD3C2D" w:rsidR="00A27165" w:rsidRDefault="00A27165" w:rsidP="00A27165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EEDAFC7" w14:textId="45C06922" w:rsidR="00A27165" w:rsidRPr="001E6DE1" w:rsidRDefault="00A27165" w:rsidP="00A27165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7D4400" w14:textId="6F7D190E" w:rsidR="00A27165" w:rsidRPr="001E6DE1" w:rsidRDefault="00A27165" w:rsidP="00A2716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62DFD">
                                    <w:t>Febrero</w:t>
                                  </w:r>
                                  <w:proofErr w:type="spellEnd"/>
                                  <w:r w:rsidRPr="00862DFD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6A49E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7165" w14:paraId="749421C3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5B4450" w14:textId="77777777" w:rsidR="00A27165" w:rsidRPr="001E6DE1" w:rsidRDefault="00A27165" w:rsidP="00A27165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pras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58A055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E9FA1E" w14:textId="378D8784" w:rsidR="00A27165" w:rsidRDefault="00A27165" w:rsidP="00A27165">
                                  <w:pPr>
                                    <w:spacing w:before="39" w:line="283" w:lineRule="auto"/>
                                    <w:ind w:left="105" w:right="895"/>
                                  </w:pPr>
                                  <w:hyperlink r:id="rId24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F0BAC99" w14:textId="426A4C7E" w:rsidR="00A27165" w:rsidRPr="001E6DE1" w:rsidRDefault="00A27165" w:rsidP="00A27165">
                                  <w:pPr>
                                    <w:spacing w:before="39" w:line="283" w:lineRule="auto"/>
                                    <w:ind w:left="105" w:right="89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E973F9" w14:textId="3476F291" w:rsidR="00A27165" w:rsidRPr="001E6DE1" w:rsidRDefault="00A27165" w:rsidP="00A2716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62DFD">
                                    <w:t>Febrero</w:t>
                                  </w:r>
                                  <w:proofErr w:type="spellEnd"/>
                                  <w:r w:rsidRPr="00862DFD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13042F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7165" w14:paraId="639B7559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E039DD" w14:textId="77777777" w:rsidR="00A27165" w:rsidRPr="001E6DE1" w:rsidRDefault="00A27165" w:rsidP="00A2716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pras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  <w:p w14:paraId="4218BCDC" w14:textId="77777777" w:rsidR="00A27165" w:rsidRPr="001E6DE1" w:rsidRDefault="00A27165" w:rsidP="00A27165">
                                  <w:pPr>
                                    <w:spacing w:before="1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Deb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jo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del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Um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ral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121B37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D1B34" w14:textId="7FD3DB45" w:rsidR="00A27165" w:rsidRDefault="00A27165" w:rsidP="00A27165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3AAD7E9" w14:textId="7CF99672" w:rsidR="00A27165" w:rsidRPr="001E6DE1" w:rsidRDefault="00A27165" w:rsidP="00A27165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9D1B3" w14:textId="256C2585" w:rsidR="00A27165" w:rsidRPr="001E6DE1" w:rsidRDefault="00A27165" w:rsidP="00A2716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62DFD">
                                    <w:t>Febrero</w:t>
                                  </w:r>
                                  <w:proofErr w:type="spellEnd"/>
                                  <w:r w:rsidRPr="00862DFD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5E8184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7165" w:rsidRPr="006C37CE" w14:paraId="4C47C69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1D3B6" w14:textId="77777777" w:rsidR="00A27165" w:rsidRPr="001E6DE1" w:rsidRDefault="00A27165" w:rsidP="00A2716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Micro Pequeñas y Medianas Empresas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3DB0A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4F9E95" w14:textId="427A4E70" w:rsidR="00A27165" w:rsidRDefault="00A27165" w:rsidP="00A27165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906D405" w14:textId="3A8E9585" w:rsidR="00A27165" w:rsidRPr="001E6DE1" w:rsidRDefault="00A27165" w:rsidP="00A27165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hAnsi="Palatino Linotype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007EF0" w14:textId="24CF08C5" w:rsidR="00A27165" w:rsidRPr="001E6DE1" w:rsidRDefault="00A27165" w:rsidP="00A2716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62DFD">
                                    <w:t>Febrero</w:t>
                                  </w:r>
                                  <w:proofErr w:type="spellEnd"/>
                                  <w:r w:rsidRPr="00862DFD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127CBA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7165" w:rsidRPr="006C37CE" w14:paraId="4DA65C10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9B1CBE" w14:textId="77777777" w:rsidR="00A27165" w:rsidRPr="001E6DE1" w:rsidRDefault="00A27165" w:rsidP="00A2716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aso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x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epc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AAAF90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8C08F" w14:textId="19186108" w:rsidR="00A27165" w:rsidRDefault="00A27165" w:rsidP="00A27165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C1E21F8" w14:textId="3A4C6FF9" w:rsidR="00A27165" w:rsidRPr="001E6DE1" w:rsidRDefault="00A27165" w:rsidP="00A27165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0A0E45" w14:textId="785B719E" w:rsidR="00A27165" w:rsidRPr="001E6DE1" w:rsidRDefault="00A27165" w:rsidP="00A2716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62DFD">
                                    <w:t>Febrero</w:t>
                                  </w:r>
                                  <w:proofErr w:type="spellEnd"/>
                                  <w:r w:rsidRPr="00862DFD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24B79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7165" w14:paraId="6BA50A1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26BC71" w14:textId="77777777" w:rsidR="00A27165" w:rsidRPr="001E6DE1" w:rsidRDefault="00A27165" w:rsidP="00A27165">
                                  <w:pPr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enc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17DA5F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B2D207" w14:textId="6BDF7AB3" w:rsidR="00A27165" w:rsidRDefault="00A27165" w:rsidP="00A27165">
                                  <w:pPr>
                                    <w:spacing w:before="39" w:line="283" w:lineRule="auto"/>
                                    <w:ind w:left="105" w:right="700"/>
                                  </w:pPr>
                                  <w:hyperlink r:id="rId25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65214581" w14:textId="74CE2F68" w:rsidR="00A27165" w:rsidRPr="001E6DE1" w:rsidRDefault="00A27165" w:rsidP="00A27165">
                                  <w:pPr>
                                    <w:spacing w:before="39" w:line="283" w:lineRule="auto"/>
                                    <w:ind w:left="105" w:right="70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745249" w14:textId="39A85FC4" w:rsidR="00A27165" w:rsidRPr="001E6DE1" w:rsidRDefault="00A27165" w:rsidP="00A2716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862DFD">
                                    <w:t>Febrero</w:t>
                                  </w:r>
                                  <w:proofErr w:type="spellEnd"/>
                                  <w:r w:rsidRPr="00862DFD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858DFE" w14:textId="77777777" w:rsidR="00A27165" w:rsidRPr="001E6DE1" w:rsidRDefault="00A27165" w:rsidP="00A2716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07C3270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0CC67" w14:textId="77777777" w:rsidR="00A235D7" w:rsidRDefault="00A235D7" w:rsidP="008C6D5B">
                                  <w:pPr>
                                    <w:spacing w:before="3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2E602A" w14:textId="77777777" w:rsidR="00A235D7" w:rsidRDefault="00A235D7" w:rsidP="008C6D5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2BEF71" w14:textId="77777777" w:rsidR="00A235D7" w:rsidRPr="00521172" w:rsidRDefault="00A235D7" w:rsidP="008C6D5B">
                                  <w:pPr>
                                    <w:spacing w:before="39" w:line="282" w:lineRule="auto"/>
                                    <w:ind w:left="105" w:right="80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51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: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/w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</w:hyperlink>
                                  <w:r w:rsidRPr="00521172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hyperlink r:id="rId252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enc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2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020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8DA720" w14:textId="77777777" w:rsidR="00A235D7" w:rsidRDefault="00A235D7" w:rsidP="008C6D5B">
                                  <w:pPr>
                                    <w:spacing w:line="280" w:lineRule="exact"/>
                                    <w:ind w:left="6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Septiembre 2021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51782E" w14:textId="77777777" w:rsidR="00A235D7" w:rsidRDefault="00A235D7" w:rsidP="008C6D5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7A7AF3A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7E9E" id="Text Box 11" o:spid="_x0000_s1039" type="#_x0000_t202" style="position:absolute;left:0;text-align:left;margin-left:66.9pt;margin-top:13.55pt;width:693.85pt;height:438.8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80"/>
                        <w:gridCol w:w="1817"/>
                      </w:tblGrid>
                      <w:tr w:rsidR="00A235D7" w14:paraId="7BBAF957" w14:textId="77777777" w:rsidTr="00BA368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AE75A31" w14:textId="05835704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7BC332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FC343F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C6D41FB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892601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83DCD0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696915" w14:paraId="6608C798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C8061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omo  </w:t>
                            </w:r>
                            <w:r w:rsidRPr="00521172">
                              <w:rPr>
                                <w:rFonts w:eastAsia="Palatino Linotype"/>
                                <w:spacing w:val="4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er  </w:t>
                            </w:r>
                            <w:r w:rsidRPr="00521172">
                              <w:rPr>
                                <w:rFonts w:eastAsia="Palatino Linotype"/>
                                <w:spacing w:val="5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Pro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r  </w:t>
                            </w:r>
                            <w:r w:rsidRPr="00521172">
                              <w:rPr>
                                <w:rFonts w:eastAsia="Palatino Linotype"/>
                                <w:spacing w:val="4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</w:p>
                          <w:p w14:paraId="47D5FA28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EAA01A" w14:textId="77777777" w:rsidR="00696915" w:rsidRDefault="00696915" w:rsidP="00696915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1DD902" w14:textId="71EF07A7" w:rsidR="0002596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3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20D01E7" w14:textId="2A019FCC" w:rsidR="007E564D" w:rsidRPr="001E6DE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EC984" w14:textId="7AEAF48E" w:rsidR="00696915" w:rsidRDefault="003104C6" w:rsidP="00696915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3AA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55BB8D" w14:textId="77777777" w:rsidR="00696915" w:rsidRDefault="00696915" w:rsidP="00696915">
                            <w:pPr>
                              <w:spacing w:before="9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7165" w14:paraId="375C6F7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DF4F9" w14:textId="77777777" w:rsidR="00A27165" w:rsidRPr="00521172" w:rsidRDefault="00A27165" w:rsidP="00A27165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mp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</w:p>
                          <w:p w14:paraId="530BDDBB" w14:textId="77777777" w:rsidR="00A27165" w:rsidRPr="00521172" w:rsidRDefault="00A27165" w:rsidP="00A27165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630B8" w14:textId="77777777" w:rsidR="00A27165" w:rsidRDefault="00A27165" w:rsidP="00A2716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6BEC7" w14:textId="21AB98BF" w:rsidR="00A27165" w:rsidRDefault="00A27165" w:rsidP="00A27165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4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https://www.hacienda.gob.do/transparencia/compras-y-contrataciones/plan-anual-de-compras-y-contrataciones-</w:t>
                              </w:r>
                            </w:hyperlink>
                          </w:p>
                          <w:p w14:paraId="64C7B7E4" w14:textId="74232D1E" w:rsidR="00A27165" w:rsidRPr="001E6DE1" w:rsidRDefault="00A27165" w:rsidP="00A27165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C461B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pacc/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696BE" w14:textId="6A2A2FE3" w:rsidR="00A27165" w:rsidRPr="0022114E" w:rsidRDefault="00A27165" w:rsidP="00A2716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62DFD">
                              <w:t>Febrero</w:t>
                            </w:r>
                            <w:proofErr w:type="spellEnd"/>
                            <w:r w:rsidRPr="00862DFD">
                              <w:t xml:space="preserve">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1ECF7" w14:textId="77777777" w:rsidR="00A27165" w:rsidRDefault="00A27165" w:rsidP="00A27165">
                            <w:pPr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7165" w14:paraId="36E2D039" w14:textId="77777777" w:rsidTr="00BA3687">
                        <w:trPr>
                          <w:trHeight w:hRule="exact" w:val="80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2CD064" w14:textId="77777777" w:rsidR="00A27165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5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Pú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373F5" w14:textId="77777777" w:rsidR="00A27165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073341" w14:textId="1DD8D406" w:rsidR="00A27165" w:rsidRDefault="00A27165" w:rsidP="00A27165">
                            <w:pPr>
                              <w:spacing w:line="278" w:lineRule="auto"/>
                              <w:ind w:left="105" w:right="170"/>
                            </w:pPr>
                            <w:hyperlink r:id="rId25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2E17F64" w14:textId="4518D795" w:rsidR="00A27165" w:rsidRPr="001E6DE1" w:rsidRDefault="00A27165" w:rsidP="00A27165">
                            <w:pPr>
                              <w:spacing w:line="278" w:lineRule="auto"/>
                              <w:ind w:left="105" w:right="17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0F8B9" w14:textId="02B6BA10" w:rsidR="00A27165" w:rsidRPr="0022114E" w:rsidRDefault="00A27165" w:rsidP="00A2716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62DFD">
                              <w:t>Febrero</w:t>
                            </w:r>
                            <w:proofErr w:type="spellEnd"/>
                            <w:r w:rsidRPr="00862DFD">
                              <w:t xml:space="preserve">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27912" w14:textId="77777777" w:rsidR="00A27165" w:rsidRDefault="00A27165" w:rsidP="00A27165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DB734C" w14:textId="77777777" w:rsidR="00A27165" w:rsidRDefault="00A27165" w:rsidP="00A27165">
                            <w:pPr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7165" w14:paraId="53DBBBD2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AFB97" w14:textId="77777777" w:rsidR="00A27165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7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das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72A460" w14:textId="77777777" w:rsidR="00A27165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B2FD3" w14:textId="08148626" w:rsidR="00A27165" w:rsidRDefault="00A27165" w:rsidP="00A27165">
                            <w:pPr>
                              <w:spacing w:before="39" w:line="283" w:lineRule="auto"/>
                              <w:ind w:left="105" w:right="607"/>
                            </w:pPr>
                            <w:hyperlink r:id="rId25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5818CC84" w14:textId="2F19ECD2" w:rsidR="00A27165" w:rsidRPr="001E6DE1" w:rsidRDefault="00A27165" w:rsidP="00A27165">
                            <w:pPr>
                              <w:spacing w:before="39" w:line="283" w:lineRule="auto"/>
                              <w:ind w:left="105" w:right="60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AD565" w14:textId="79B2A2F9" w:rsidR="00A27165" w:rsidRPr="0022114E" w:rsidRDefault="00A27165" w:rsidP="00A2716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62DFD">
                              <w:t>Febrero</w:t>
                            </w:r>
                            <w:proofErr w:type="spellEnd"/>
                            <w:r w:rsidRPr="00862DFD">
                              <w:t xml:space="preserve">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895DAD" w14:textId="77777777" w:rsidR="00A27165" w:rsidRDefault="00A27165" w:rsidP="00A27165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7165" w14:paraId="375E026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C13870" w14:textId="77777777" w:rsidR="00A27165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9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Sort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9EEFAA" w14:textId="77777777" w:rsidR="00A27165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C3E6F2" w14:textId="53DF8B70" w:rsidR="00A27165" w:rsidRDefault="00A27165" w:rsidP="00A27165">
                            <w:pPr>
                              <w:spacing w:before="46"/>
                              <w:ind w:left="105"/>
                            </w:pPr>
                            <w:hyperlink r:id="rId26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B73F1B8" w14:textId="3E197A40" w:rsidR="00A27165" w:rsidRPr="001E6DE1" w:rsidRDefault="00A27165" w:rsidP="00A27165">
                            <w:pPr>
                              <w:spacing w:before="46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0D2AD6" w14:textId="3D7C715B" w:rsidR="00A27165" w:rsidRPr="0022114E" w:rsidRDefault="00A27165" w:rsidP="00A2716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62DFD">
                              <w:t>Febrero</w:t>
                            </w:r>
                            <w:proofErr w:type="spellEnd"/>
                            <w:r w:rsidRPr="00862DFD">
                              <w:t xml:space="preserve">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312B7B" w14:textId="77777777" w:rsidR="00A27165" w:rsidRDefault="00A27165" w:rsidP="00A27165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7165" w14:paraId="0AD2FBC9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8FC2ED" w14:textId="77777777" w:rsidR="00A27165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61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ara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8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 Pre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5C1D6" w14:textId="77777777" w:rsidR="00A27165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07F90" w14:textId="7D397ACD" w:rsidR="00A27165" w:rsidRDefault="00A27165" w:rsidP="00A27165">
                            <w:pPr>
                              <w:spacing w:before="41" w:line="283" w:lineRule="auto"/>
                              <w:ind w:left="105" w:right="261"/>
                            </w:pPr>
                            <w:hyperlink r:id="rId26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0359EA04" w14:textId="5E665725" w:rsidR="00A27165" w:rsidRPr="001E6DE1" w:rsidRDefault="00A27165" w:rsidP="00A27165">
                            <w:pPr>
                              <w:spacing w:before="41" w:line="283" w:lineRule="auto"/>
                              <w:ind w:left="105" w:right="261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734291" w14:textId="5801A698" w:rsidR="00A27165" w:rsidRPr="0022114E" w:rsidRDefault="00A27165" w:rsidP="00A2716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62DFD">
                              <w:t>Febrero</w:t>
                            </w:r>
                            <w:proofErr w:type="spellEnd"/>
                            <w:r w:rsidRPr="00862DFD">
                              <w:t xml:space="preserve">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D8778" w14:textId="77777777" w:rsidR="00A27165" w:rsidRDefault="00A27165" w:rsidP="00A27165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7165" w14:paraId="1B061B8A" w14:textId="77777777" w:rsidTr="00BA3687">
                        <w:trPr>
                          <w:trHeight w:hRule="exact" w:val="6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204CA" w14:textId="77777777" w:rsidR="00A27165" w:rsidRPr="001E6DE1" w:rsidRDefault="00A27165" w:rsidP="00A27165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st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v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4EB11E" w14:textId="77777777" w:rsidR="00A27165" w:rsidRPr="001E6DE1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52A3C" w14:textId="55AD3C2D" w:rsidR="00A27165" w:rsidRDefault="00A27165" w:rsidP="00A27165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EEDAFC7" w14:textId="45C06922" w:rsidR="00A27165" w:rsidRPr="001E6DE1" w:rsidRDefault="00A27165" w:rsidP="00A27165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7D4400" w14:textId="6F7D190E" w:rsidR="00A27165" w:rsidRPr="001E6DE1" w:rsidRDefault="00A27165" w:rsidP="00A2716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62DFD">
                              <w:t>Febrero</w:t>
                            </w:r>
                            <w:proofErr w:type="spellEnd"/>
                            <w:r w:rsidRPr="00862DFD">
                              <w:t xml:space="preserve">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6A49E" w14:textId="77777777" w:rsidR="00A27165" w:rsidRPr="001E6DE1" w:rsidRDefault="00A27165" w:rsidP="00A2716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7165" w14:paraId="749421C3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5B4450" w14:textId="77777777" w:rsidR="00A27165" w:rsidRPr="001E6DE1" w:rsidRDefault="00A27165" w:rsidP="00A27165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pras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58A055" w14:textId="77777777" w:rsidR="00A27165" w:rsidRPr="001E6DE1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E9FA1E" w14:textId="378D8784" w:rsidR="00A27165" w:rsidRDefault="00A27165" w:rsidP="00A27165">
                            <w:pPr>
                              <w:spacing w:before="39" w:line="283" w:lineRule="auto"/>
                              <w:ind w:left="105" w:right="895"/>
                            </w:pPr>
                            <w:hyperlink r:id="rId26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F0BAC99" w14:textId="426A4C7E" w:rsidR="00A27165" w:rsidRPr="001E6DE1" w:rsidRDefault="00A27165" w:rsidP="00A27165">
                            <w:pPr>
                              <w:spacing w:before="39" w:line="283" w:lineRule="auto"/>
                              <w:ind w:left="105" w:right="89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E973F9" w14:textId="3476F291" w:rsidR="00A27165" w:rsidRPr="001E6DE1" w:rsidRDefault="00A27165" w:rsidP="00A2716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62DFD">
                              <w:t>Febrero</w:t>
                            </w:r>
                            <w:proofErr w:type="spellEnd"/>
                            <w:r w:rsidRPr="00862DFD">
                              <w:t xml:space="preserve">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13042F" w14:textId="77777777" w:rsidR="00A27165" w:rsidRPr="001E6DE1" w:rsidRDefault="00A27165" w:rsidP="00A2716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7165" w14:paraId="639B7559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E039DD" w14:textId="77777777" w:rsidR="00A27165" w:rsidRPr="001E6DE1" w:rsidRDefault="00A27165" w:rsidP="00A2716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pras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  <w:p w14:paraId="4218BCDC" w14:textId="77777777" w:rsidR="00A27165" w:rsidRPr="001E6DE1" w:rsidRDefault="00A27165" w:rsidP="00A27165">
                            <w:pPr>
                              <w:spacing w:before="1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Deb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jo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 xml:space="preserve">del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Um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ral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121B37" w14:textId="77777777" w:rsidR="00A27165" w:rsidRPr="001E6DE1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D1B34" w14:textId="7FD3DB45" w:rsidR="00A27165" w:rsidRDefault="00A27165" w:rsidP="00A27165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3AAD7E9" w14:textId="7CF99672" w:rsidR="00A27165" w:rsidRPr="001E6DE1" w:rsidRDefault="00A27165" w:rsidP="00A27165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9D1B3" w14:textId="256C2585" w:rsidR="00A27165" w:rsidRPr="001E6DE1" w:rsidRDefault="00A27165" w:rsidP="00A2716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62DFD">
                              <w:t>Febrero</w:t>
                            </w:r>
                            <w:proofErr w:type="spellEnd"/>
                            <w:r w:rsidRPr="00862DFD">
                              <w:t xml:space="preserve">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5E8184" w14:textId="77777777" w:rsidR="00A27165" w:rsidRPr="001E6DE1" w:rsidRDefault="00A27165" w:rsidP="00A2716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7165" w:rsidRPr="006C37CE" w14:paraId="4C47C69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1D3B6" w14:textId="77777777" w:rsidR="00A27165" w:rsidRPr="001E6DE1" w:rsidRDefault="00A27165" w:rsidP="00A2716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Micro Pequeñas y Medianas Empresas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3DB0A" w14:textId="77777777" w:rsidR="00A27165" w:rsidRPr="001E6DE1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4F9E95" w14:textId="427A4E70" w:rsidR="00A27165" w:rsidRDefault="00A27165" w:rsidP="00A27165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906D405" w14:textId="3A8E9585" w:rsidR="00A27165" w:rsidRPr="001E6DE1" w:rsidRDefault="00A27165" w:rsidP="00A27165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hAnsi="Palatino Linotype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007EF0" w14:textId="24CF08C5" w:rsidR="00A27165" w:rsidRPr="001E6DE1" w:rsidRDefault="00A27165" w:rsidP="00A2716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62DFD">
                              <w:t>Febrero</w:t>
                            </w:r>
                            <w:proofErr w:type="spellEnd"/>
                            <w:r w:rsidRPr="00862DFD">
                              <w:t xml:space="preserve">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127CBA" w14:textId="77777777" w:rsidR="00A27165" w:rsidRPr="001E6DE1" w:rsidRDefault="00A27165" w:rsidP="00A2716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A27165" w:rsidRPr="006C37CE" w14:paraId="4DA65C10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9B1CBE" w14:textId="77777777" w:rsidR="00A27165" w:rsidRPr="001E6DE1" w:rsidRDefault="00A27165" w:rsidP="00A2716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aso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de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x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epc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AAAF90" w14:textId="77777777" w:rsidR="00A27165" w:rsidRPr="001E6DE1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8C08F" w14:textId="19186108" w:rsidR="00A27165" w:rsidRDefault="00A27165" w:rsidP="00A27165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C1E21F8" w14:textId="3A4C6FF9" w:rsidR="00A27165" w:rsidRPr="001E6DE1" w:rsidRDefault="00A27165" w:rsidP="00A27165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0A0E45" w14:textId="785B719E" w:rsidR="00A27165" w:rsidRPr="001E6DE1" w:rsidRDefault="00A27165" w:rsidP="00A2716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62DFD">
                              <w:t>Febrero</w:t>
                            </w:r>
                            <w:proofErr w:type="spellEnd"/>
                            <w:r w:rsidRPr="00862DFD">
                              <w:t xml:space="preserve">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24B79" w14:textId="77777777" w:rsidR="00A27165" w:rsidRPr="001E6DE1" w:rsidRDefault="00A27165" w:rsidP="00A2716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A27165" w14:paraId="6BA50A1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26BC71" w14:textId="77777777" w:rsidR="00A27165" w:rsidRPr="001E6DE1" w:rsidRDefault="00A27165" w:rsidP="00A27165">
                            <w:pPr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enc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17DA5F" w14:textId="77777777" w:rsidR="00A27165" w:rsidRPr="001E6DE1" w:rsidRDefault="00A27165" w:rsidP="00A2716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B2D207" w14:textId="6BDF7AB3" w:rsidR="00A27165" w:rsidRDefault="00A27165" w:rsidP="00A27165">
                            <w:pPr>
                              <w:spacing w:before="39" w:line="283" w:lineRule="auto"/>
                              <w:ind w:left="105" w:right="700"/>
                            </w:pPr>
                            <w:hyperlink r:id="rId26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65214581" w14:textId="74CE2F68" w:rsidR="00A27165" w:rsidRPr="001E6DE1" w:rsidRDefault="00A27165" w:rsidP="00A27165">
                            <w:pPr>
                              <w:spacing w:before="39" w:line="283" w:lineRule="auto"/>
                              <w:ind w:left="105" w:right="70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745249" w14:textId="39A85FC4" w:rsidR="00A27165" w:rsidRPr="001E6DE1" w:rsidRDefault="00A27165" w:rsidP="00A2716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862DFD">
                              <w:t>Febrero</w:t>
                            </w:r>
                            <w:proofErr w:type="spellEnd"/>
                            <w:r w:rsidRPr="00862DFD">
                              <w:t xml:space="preserve"> 2026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858DFE" w14:textId="77777777" w:rsidR="00A27165" w:rsidRPr="001E6DE1" w:rsidRDefault="00A27165" w:rsidP="00A2716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07C3270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0CC67" w14:textId="77777777" w:rsidR="00A235D7" w:rsidRDefault="00A235D7" w:rsidP="008C6D5B">
                            <w:pPr>
                              <w:spacing w:before="3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2E602A" w14:textId="77777777" w:rsidR="00A235D7" w:rsidRDefault="00A235D7" w:rsidP="008C6D5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2BEF71" w14:textId="77777777" w:rsidR="00A235D7" w:rsidRPr="00521172" w:rsidRDefault="00A235D7" w:rsidP="008C6D5B">
                            <w:pPr>
                              <w:spacing w:before="39" w:line="282" w:lineRule="auto"/>
                              <w:ind w:left="105" w:right="80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69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: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/w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</w:hyperlink>
                            <w:r w:rsidRPr="00521172">
                              <w:rPr>
                                <w:rFonts w:ascii="Calibri" w:eastAsia="Calibri" w:hAnsi="Calibri" w:cs="Calibri"/>
                                <w:color w:val="0000FF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hyperlink r:id="rId270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enc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2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020</w:t>
                              </w:r>
                            </w:hyperlink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8DA720" w14:textId="77777777" w:rsidR="00A235D7" w:rsidRDefault="00A235D7" w:rsidP="008C6D5B">
                            <w:pPr>
                              <w:spacing w:line="280" w:lineRule="exact"/>
                              <w:ind w:left="6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Septiembre 2021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51782E" w14:textId="77777777" w:rsidR="00A235D7" w:rsidRDefault="00A235D7" w:rsidP="008C6D5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7A7AF3A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ONE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 /</w:t>
      </w:r>
    </w:p>
    <w:p w14:paraId="366A478E" w14:textId="77777777" w:rsidR="00825DD9" w:rsidRPr="00521172" w:rsidRDefault="00825DD9">
      <w:pPr>
        <w:spacing w:before="4" w:line="240" w:lineRule="exact"/>
        <w:rPr>
          <w:sz w:val="24"/>
          <w:szCs w:val="2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363"/>
        <w:gridCol w:w="6172"/>
        <w:gridCol w:w="1553"/>
        <w:gridCol w:w="1844"/>
      </w:tblGrid>
      <w:tr w:rsidR="00A27165" w14:paraId="63E7250D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E5E8" w14:textId="77777777" w:rsidR="00A27165" w:rsidRPr="001E6DE1" w:rsidRDefault="00A27165" w:rsidP="00A27165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 xml:space="preserve">Casos de </w:t>
            </w:r>
            <w:proofErr w:type="spellStart"/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Urgencia</w:t>
            </w:r>
            <w:proofErr w:type="spellEnd"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CE86" w14:textId="77777777" w:rsidR="00A27165" w:rsidRPr="001E6DE1" w:rsidRDefault="00A27165" w:rsidP="00A27165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61EC" w14:textId="0D9695FB" w:rsidR="00A27165" w:rsidRDefault="00A27165" w:rsidP="00A27165">
            <w:pPr>
              <w:spacing w:before="41" w:line="283" w:lineRule="auto"/>
              <w:ind w:left="105" w:right="304"/>
            </w:pPr>
            <w:hyperlink r:id="rId271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0A3EAAF9" w14:textId="0FA4CF86" w:rsidR="00A27165" w:rsidRPr="001E6DE1" w:rsidRDefault="00A27165" w:rsidP="00A27165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C017" w14:textId="396B5082" w:rsidR="00A27165" w:rsidRPr="001E6DE1" w:rsidRDefault="00A27165" w:rsidP="00A27165">
            <w:pPr>
              <w:rPr>
                <w:rFonts w:ascii="Palatino Linotype" w:hAnsi="Palatino Linotype"/>
              </w:rPr>
            </w:pPr>
            <w:proofErr w:type="spellStart"/>
            <w:r w:rsidRPr="00B04801">
              <w:t>Febrero</w:t>
            </w:r>
            <w:proofErr w:type="spellEnd"/>
            <w:r w:rsidRPr="00B04801">
              <w:t xml:space="preserve">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FD96" w14:textId="77777777" w:rsidR="00A27165" w:rsidRPr="001E6DE1" w:rsidRDefault="00A27165" w:rsidP="00A27165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27165" w14:paraId="2222E381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174" w14:textId="77777777" w:rsidR="00A27165" w:rsidRPr="001E6DE1" w:rsidRDefault="00A27165" w:rsidP="00A27165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aso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3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x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epc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7109" w14:textId="77777777" w:rsidR="00A27165" w:rsidRPr="001E6DE1" w:rsidRDefault="00A27165" w:rsidP="00A27165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7327" w14:textId="66BC271F" w:rsidR="00A27165" w:rsidRDefault="00A27165" w:rsidP="00A27165">
            <w:pPr>
              <w:spacing w:before="41" w:line="283" w:lineRule="auto"/>
              <w:ind w:left="105" w:right="304"/>
            </w:pPr>
            <w:hyperlink r:id="rId272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4E155490" w14:textId="3D8E150B" w:rsidR="00A27165" w:rsidRPr="001E6DE1" w:rsidRDefault="00A27165" w:rsidP="00A27165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A008A" w14:textId="43397DC7" w:rsidR="00A27165" w:rsidRPr="001E6DE1" w:rsidRDefault="00A27165" w:rsidP="00A27165">
            <w:pPr>
              <w:rPr>
                <w:rFonts w:ascii="Palatino Linotype" w:hAnsi="Palatino Linotype"/>
              </w:rPr>
            </w:pPr>
            <w:proofErr w:type="spellStart"/>
            <w:r w:rsidRPr="00B04801">
              <w:t>Febrero</w:t>
            </w:r>
            <w:proofErr w:type="spellEnd"/>
            <w:r w:rsidRPr="00B04801">
              <w:t xml:space="preserve">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7B02" w14:textId="77777777" w:rsidR="00A27165" w:rsidRPr="001E6DE1" w:rsidRDefault="00A27165" w:rsidP="00A27165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27165" w14:paraId="5FDD7EE3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954B" w14:textId="77777777" w:rsidR="00A27165" w:rsidRPr="001E6DE1" w:rsidRDefault="00A27165" w:rsidP="00A27165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3"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Est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position w:val="1"/>
                  <w:sz w:val="21"/>
                  <w:szCs w:val="21"/>
                  <w:lang w:val="es-US"/>
                </w:rPr>
                <w:t>a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do    </w:t>
              </w:r>
              <w:r w:rsidRPr="001E6DE1">
                <w:rPr>
                  <w:rFonts w:ascii="Palatino Linotype" w:eastAsia="Palatino Linotype" w:hAnsi="Palatino Linotype" w:cs="Palatino Linotype"/>
                  <w:spacing w:val="24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e    </w:t>
              </w:r>
              <w:r w:rsidRPr="001E6DE1">
                <w:rPr>
                  <w:rFonts w:ascii="Palatino Linotype" w:eastAsia="Palatino Linotype" w:hAnsi="Palatino Linotype" w:cs="Palatino Linotype"/>
                  <w:spacing w:val="20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C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ue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n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t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as    </w:t>
              </w:r>
              <w:r w:rsidRPr="001E6DE1">
                <w:rPr>
                  <w:rFonts w:ascii="Palatino Linotype" w:eastAsia="Palatino Linotype" w:hAnsi="Palatino Linotype" w:cs="Palatino Linotype"/>
                  <w:spacing w:val="18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de</w:t>
              </w:r>
            </w:hyperlink>
          </w:p>
          <w:p w14:paraId="26323863" w14:textId="77777777" w:rsidR="00A27165" w:rsidRPr="001E6DE1" w:rsidRDefault="00A27165" w:rsidP="00A27165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4"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S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u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p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l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sz w:val="21"/>
                  <w:szCs w:val="21"/>
                  <w:lang w:val="es-US"/>
                </w:rPr>
                <w:t>i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ores</w:t>
              </w:r>
            </w:hyperlink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F525" w14:textId="77777777" w:rsidR="00A27165" w:rsidRPr="001E6DE1" w:rsidRDefault="00A27165" w:rsidP="00A27165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0D18" w14:textId="603DCC68" w:rsidR="00A27165" w:rsidRDefault="00A27165" w:rsidP="00A27165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5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https://www.hacienda.gob.do/transparencia/estado-de-cuentas-de-suplidores/</w:t>
              </w:r>
            </w:hyperlink>
          </w:p>
          <w:p w14:paraId="662E7BB5" w14:textId="4D8E6FDE" w:rsidR="00A27165" w:rsidRPr="001E6DE1" w:rsidRDefault="00A27165" w:rsidP="00A27165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C4EB" w14:textId="4A6CD7B2" w:rsidR="00A27165" w:rsidRPr="001E6DE1" w:rsidRDefault="00A27165" w:rsidP="00A27165">
            <w:pPr>
              <w:rPr>
                <w:rFonts w:ascii="Palatino Linotype" w:hAnsi="Palatino Linotype"/>
              </w:rPr>
            </w:pPr>
            <w:proofErr w:type="spellStart"/>
            <w:r w:rsidRPr="00B04801">
              <w:t>Febrero</w:t>
            </w:r>
            <w:proofErr w:type="spellEnd"/>
            <w:r w:rsidRPr="00B04801">
              <w:t xml:space="preserve">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3002" w14:textId="77777777" w:rsidR="00A27165" w:rsidRPr="001E6DE1" w:rsidRDefault="00A27165" w:rsidP="00A27165">
            <w:pPr>
              <w:spacing w:line="280" w:lineRule="exact"/>
              <w:ind w:left="797" w:right="79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27165" w14:paraId="6A845B98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B337" w14:textId="77777777" w:rsidR="00A27165" w:rsidRPr="001E6DE1" w:rsidRDefault="00A27165" w:rsidP="00A27165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M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f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st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nt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rés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1C46" w14:textId="77777777" w:rsidR="00A27165" w:rsidRPr="001E6DE1" w:rsidRDefault="00A27165" w:rsidP="00A27165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2129" w14:textId="241CE294" w:rsidR="00A27165" w:rsidRDefault="00A27165" w:rsidP="00A27165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6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https://www.hacienda.gob.do/transparencia/manifestacion-de-interes/</w:t>
              </w:r>
            </w:hyperlink>
          </w:p>
          <w:p w14:paraId="2672745C" w14:textId="4C45E4F9" w:rsidR="00A27165" w:rsidRPr="001E6DE1" w:rsidRDefault="00A27165" w:rsidP="00A27165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B97A" w14:textId="0C868166" w:rsidR="00A27165" w:rsidRPr="001E6DE1" w:rsidRDefault="00A27165" w:rsidP="00A27165">
            <w:pPr>
              <w:rPr>
                <w:rFonts w:ascii="Palatino Linotype" w:hAnsi="Palatino Linotype"/>
              </w:rPr>
            </w:pPr>
            <w:proofErr w:type="spellStart"/>
            <w:r w:rsidRPr="00B04801">
              <w:t>Febrero</w:t>
            </w:r>
            <w:proofErr w:type="spellEnd"/>
            <w:r w:rsidRPr="00B04801">
              <w:t xml:space="preserve"> 2026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3ECF" w14:textId="77777777" w:rsidR="00A27165" w:rsidRPr="001E6DE1" w:rsidRDefault="00A27165" w:rsidP="00A27165">
            <w:pPr>
              <w:spacing w:line="280" w:lineRule="exact"/>
              <w:ind w:left="796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2BAD299" w14:textId="77777777" w:rsidR="00825DD9" w:rsidRDefault="00825DD9">
      <w:pPr>
        <w:spacing w:before="5" w:line="100" w:lineRule="exact"/>
        <w:rPr>
          <w:sz w:val="10"/>
          <w:szCs w:val="10"/>
        </w:rPr>
      </w:pPr>
    </w:p>
    <w:p w14:paraId="042E2581" w14:textId="77777777" w:rsidR="00825DD9" w:rsidRDefault="00825DD9">
      <w:pPr>
        <w:spacing w:line="200" w:lineRule="exact"/>
      </w:pPr>
    </w:p>
    <w:p w14:paraId="79618B52" w14:textId="210626C8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RO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G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color w:val="333333"/>
          <w:spacing w:val="-3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S</w:t>
      </w:r>
    </w:p>
    <w:p w14:paraId="2E2AB13E" w14:textId="040A8214" w:rsidR="00825DD9" w:rsidRDefault="00E550CF">
      <w:pPr>
        <w:spacing w:before="3" w:line="140" w:lineRule="exact"/>
        <w:rPr>
          <w:sz w:val="15"/>
          <w:szCs w:val="15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0" behindDoc="1" locked="0" layoutInCell="1" allowOverlap="1" wp14:anchorId="08056A63" wp14:editId="356FE796">
                <wp:simplePos x="0" y="0"/>
                <wp:positionH relativeFrom="page">
                  <wp:posOffset>847725</wp:posOffset>
                </wp:positionH>
                <wp:positionV relativeFrom="paragraph">
                  <wp:posOffset>6350</wp:posOffset>
                </wp:positionV>
                <wp:extent cx="8810625" cy="1409700"/>
                <wp:effectExtent l="0" t="0" r="28575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097"/>
                              <w:gridCol w:w="1555"/>
                              <w:gridCol w:w="1844"/>
                            </w:tblGrid>
                            <w:tr w:rsidR="00A235D7" w14:paraId="13D2F8EC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8C1129F" w14:textId="18FD2F70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F432F6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053A8A3" w14:textId="77777777" w:rsidR="00A235D7" w:rsidRDefault="00A235D7">
                                  <w:pPr>
                                    <w:spacing w:line="260" w:lineRule="exact"/>
                                    <w:ind w:left="2006" w:right="199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794191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D54C0A" w14:textId="77777777" w:rsidR="00A235D7" w:rsidRDefault="00A235D7">
                                  <w:pPr>
                                    <w:spacing w:line="260" w:lineRule="exact"/>
                                    <w:ind w:left="18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4B2384F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A42EC2" w14:textId="77777777" w:rsidR="00A235D7" w:rsidRDefault="00A235D7"/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8A284B7" w14:textId="77777777" w:rsidR="00A235D7" w:rsidRDefault="00A235D7"/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DCA622F" w14:textId="09671FE1" w:rsidR="00A235D7" w:rsidRDefault="00654107">
                                  <w:r w:rsidRPr="00654107">
                                    <w:t>https://www.hacienda.gob.do/transparencia/proyectos-y-programas/programa-bid-mh-dgii-4114-oc-dr/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2568BC" w14:textId="77777777" w:rsidR="00A235D7" w:rsidRDefault="00A235D7"/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2FCEF6" w14:textId="77777777" w:rsidR="00A235D7" w:rsidRDefault="00A235D7">
                                  <w:pPr>
                                    <w:spacing w:line="260" w:lineRule="exact"/>
                                    <w:ind w:left="57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B5D63" w14:paraId="1AA5516F" w14:textId="77777777" w:rsidTr="00E550CF">
                              <w:trPr>
                                <w:trHeight w:hRule="exact" w:val="983"/>
                              </w:trPr>
                              <w:tc>
                                <w:tcPr>
                                  <w:tcW w:w="292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CB0CA27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jc w:val="center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80C84" w14:textId="77777777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DB164" w14:textId="6BF75836" w:rsidR="00CB5D63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7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https://www.hacienda.gob.do/transparencia/proyectos-y-programas/programa-bid-mh-dgii-4114-oc-dr/</w:t>
                                    </w:r>
                                  </w:hyperlink>
                                </w:p>
                                <w:p w14:paraId="0814EF56" w14:textId="57611682" w:rsidR="00654107" w:rsidRPr="001E6DE1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2E5F61" w14:textId="12EAE765" w:rsidR="00CB5D63" w:rsidRPr="001E6DE1" w:rsidRDefault="001E6DE1" w:rsidP="00CB5D63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</w:tcPr>
                                <w:p w14:paraId="2FC0858B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4F4D1164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EE0B055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0DDB5C" w14:textId="5AA108EF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B5D63" w14:paraId="2CCFB10D" w14:textId="77777777" w:rsidTr="001F4CEE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292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F297A8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B0FA4C" w14:textId="16FC21E4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31ACF" w14:textId="288238D3" w:rsidR="00CB5D63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78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https://www.hacienda.gob.do/transparencia/proyectos-y-programas/programa-bid-mh-cgr-5505-oc-dr/</w:t>
                                    </w:r>
                                  </w:hyperlink>
                                </w:p>
                                <w:p w14:paraId="497F0F86" w14:textId="7064EA4A" w:rsidR="00AB4A40" w:rsidRPr="001E6DE1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836052" w14:textId="32240586" w:rsidR="00CB5D63" w:rsidRPr="001E6DE1" w:rsidRDefault="006C68E4" w:rsidP="006C68E4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069F9"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2024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E17AB9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252DE9D8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70C6C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D12FF1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1D036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6A63" id="Text Box 10" o:spid="_x0000_s1040" type="#_x0000_t202" style="position:absolute;margin-left:66.75pt;margin-top:.5pt;width:693.75pt;height:111pt;z-index:-6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097"/>
                        <w:gridCol w:w="1555"/>
                        <w:gridCol w:w="1844"/>
                      </w:tblGrid>
                      <w:tr w:rsidR="00A235D7" w14:paraId="13D2F8EC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8C1129F" w14:textId="18FD2F70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F432F6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053A8A3" w14:textId="77777777" w:rsidR="00A235D7" w:rsidRDefault="00A235D7">
                            <w:pPr>
                              <w:spacing w:line="260" w:lineRule="exact"/>
                              <w:ind w:left="2006" w:right="199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794191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D54C0A" w14:textId="77777777" w:rsidR="00A235D7" w:rsidRDefault="00A235D7">
                            <w:pPr>
                              <w:spacing w:line="260" w:lineRule="exact"/>
                              <w:ind w:left="18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4B2384F7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A42EC2" w14:textId="77777777" w:rsidR="00A235D7" w:rsidRDefault="00A235D7"/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8A284B7" w14:textId="77777777" w:rsidR="00A235D7" w:rsidRDefault="00A235D7"/>
                        </w:tc>
                        <w:tc>
                          <w:tcPr>
                            <w:tcW w:w="609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DCA622F" w14:textId="09671FE1" w:rsidR="00A235D7" w:rsidRDefault="00654107">
                            <w:r w:rsidRPr="00654107">
                              <w:t>https://www.hacienda.gob.do/transparencia/proyectos-y-programas/programa-bid-mh-dgii-4114-oc-dr/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2568BC" w14:textId="77777777" w:rsidR="00A235D7" w:rsidRDefault="00A235D7"/>
                        </w:tc>
                        <w:tc>
                          <w:tcPr>
                            <w:tcW w:w="184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2FCEF6" w14:textId="77777777" w:rsidR="00A235D7" w:rsidRDefault="00A235D7">
                            <w:pPr>
                              <w:spacing w:line="260" w:lineRule="exact"/>
                              <w:ind w:left="57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B5D63" w14:paraId="1AA5516F" w14:textId="77777777" w:rsidTr="00E550CF">
                        <w:trPr>
                          <w:trHeight w:hRule="exact" w:val="983"/>
                        </w:trPr>
                        <w:tc>
                          <w:tcPr>
                            <w:tcW w:w="292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2CB0CA27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jc w:val="center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to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80C84" w14:textId="77777777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DB164" w14:textId="6BF75836" w:rsidR="00CB5D63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79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https://www.hacienda.gob.do/transparencia/proyectos-y-programas/programa-bid-mh-dgii-4114-oc-dr/</w:t>
                              </w:r>
                            </w:hyperlink>
                          </w:p>
                          <w:p w14:paraId="0814EF56" w14:textId="57611682" w:rsidR="00654107" w:rsidRPr="001E6DE1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2E5F61" w14:textId="12EAE765" w:rsidR="00CB5D63" w:rsidRPr="001E6DE1" w:rsidRDefault="001E6DE1" w:rsidP="00CB5D63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</w:tcPr>
                          <w:p w14:paraId="2FC0858B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4F4D1164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EE0B055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C0DDB5C" w14:textId="5AA108EF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CB5D63" w14:paraId="2CCFB10D" w14:textId="77777777" w:rsidTr="001F4CEE">
                        <w:trPr>
                          <w:trHeight w:hRule="exact" w:val="674"/>
                        </w:trPr>
                        <w:tc>
                          <w:tcPr>
                            <w:tcW w:w="292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F297A8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B0FA4C" w14:textId="16FC21E4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31ACF" w14:textId="288238D3" w:rsidR="00CB5D63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  <w:hyperlink r:id="rId280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https://www.hacienda.gob.do/transparencia/proyectos-y-programas/programa-bid-mh-cgr-5505-oc-dr/</w:t>
                              </w:r>
                            </w:hyperlink>
                          </w:p>
                          <w:p w14:paraId="497F0F86" w14:textId="7064EA4A" w:rsidR="00AB4A40" w:rsidRPr="001E6DE1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836052" w14:textId="32240586" w:rsidR="00CB5D63" w:rsidRPr="001E6DE1" w:rsidRDefault="006C68E4" w:rsidP="006C68E4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9F9"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2024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E17AB9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252DE9D8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D70C6C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D12FF1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31D036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36DE5318" w14:textId="77777777" w:rsidR="00825DD9" w:rsidRDefault="00825DD9">
      <w:pPr>
        <w:spacing w:line="200" w:lineRule="exact"/>
      </w:pPr>
    </w:p>
    <w:p w14:paraId="0A2682B5" w14:textId="77777777" w:rsidR="00825DD9" w:rsidRDefault="00825DD9">
      <w:pPr>
        <w:spacing w:line="200" w:lineRule="exact"/>
      </w:pPr>
    </w:p>
    <w:p w14:paraId="02711C12" w14:textId="77777777" w:rsidR="00825DD9" w:rsidRDefault="00825DD9">
      <w:pPr>
        <w:spacing w:line="200" w:lineRule="exact"/>
      </w:pPr>
    </w:p>
    <w:p w14:paraId="484E8880" w14:textId="77777777" w:rsidR="00825DD9" w:rsidRDefault="00825DD9">
      <w:pPr>
        <w:spacing w:line="200" w:lineRule="exact"/>
      </w:pPr>
    </w:p>
    <w:p w14:paraId="07D7658E" w14:textId="62D63B06" w:rsidR="00825DD9" w:rsidRDefault="00825DD9">
      <w:pPr>
        <w:spacing w:line="200" w:lineRule="exact"/>
      </w:pPr>
    </w:p>
    <w:p w14:paraId="4943C31B" w14:textId="472F0D33" w:rsidR="007538E8" w:rsidRDefault="007538E8">
      <w:pPr>
        <w:spacing w:line="200" w:lineRule="exact"/>
      </w:pPr>
    </w:p>
    <w:p w14:paraId="2E08B90D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AC64AB0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B01952B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41B0EB0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180F5ED4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4966209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C5A78E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3340B53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510B8ADE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59E338D" w14:textId="55324209" w:rsidR="00825DD9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1" behindDoc="1" locked="0" layoutInCell="1" allowOverlap="1" wp14:anchorId="6BAEE2F4" wp14:editId="1E86A19D">
                <wp:simplePos x="0" y="0"/>
                <wp:positionH relativeFrom="margin">
                  <wp:align>right</wp:align>
                </wp:positionH>
                <wp:positionV relativeFrom="page">
                  <wp:posOffset>1743075</wp:posOffset>
                </wp:positionV>
                <wp:extent cx="8926195" cy="2943225"/>
                <wp:effectExtent l="0" t="0" r="825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19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50"/>
                              <w:gridCol w:w="6385"/>
                              <w:gridCol w:w="1553"/>
                              <w:gridCol w:w="1844"/>
                            </w:tblGrid>
                            <w:tr w:rsidR="00A235D7" w14:paraId="51ECF8A0" w14:textId="77777777" w:rsidTr="00AB4A40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shd w:val="clear" w:color="auto" w:fill="1F477B"/>
                                </w:tcPr>
                                <w:p w14:paraId="57E6E342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1F477B"/>
                                </w:tcPr>
                                <w:p w14:paraId="4FA945E6" w14:textId="77777777" w:rsidR="00A235D7" w:rsidRDefault="00A235D7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  <w:shd w:val="clear" w:color="auto" w:fill="1F477B"/>
                                </w:tcPr>
                                <w:p w14:paraId="2BEB6A1D" w14:textId="77777777" w:rsidR="00A235D7" w:rsidRDefault="00A235D7">
                                  <w:pPr>
                                    <w:spacing w:line="260" w:lineRule="exact"/>
                                    <w:ind w:left="2150" w:right="214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1F477B"/>
                                </w:tcPr>
                                <w:p w14:paraId="0152A10C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1F477B"/>
                                </w:tcPr>
                                <w:p w14:paraId="59F8F9E9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985476" w14:textId="77777777" w:rsidR="00A235D7" w:rsidRDefault="00A235D7">
                                  <w:pPr>
                                    <w:spacing w:before="2"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2840BF" w14:paraId="429C2C87" w14:textId="77777777" w:rsidTr="00AB4A40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0B0AF017" w14:textId="77777777" w:rsidR="002840BF" w:rsidRDefault="002840BF" w:rsidP="002840BF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Estados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Financieros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DA94D4A" w14:textId="77777777" w:rsidR="002840BF" w:rsidRDefault="002840BF" w:rsidP="002840BF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B02B2A1" w14:textId="56443B72" w:rsidR="002840BF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81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https://www.hacienda.gob.do/transparencia/finanzas/estados-financieros/</w:t>
                                    </w:r>
                                  </w:hyperlink>
                                </w:p>
                                <w:p w14:paraId="2306ECCC" w14:textId="6F60E539" w:rsidR="002840BF" w:rsidRPr="00154D66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BB70A93" w14:textId="1C12F9BC" w:rsidR="002840BF" w:rsidRPr="00154D66" w:rsidRDefault="002840BF" w:rsidP="002840B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944185">
                                    <w:t>Febrero</w:t>
                                  </w:r>
                                  <w:proofErr w:type="spellEnd"/>
                                  <w:r w:rsidRPr="00944185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1D99A6" w14:textId="77777777" w:rsidR="002840BF" w:rsidRDefault="002840BF" w:rsidP="002840BF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2840BF" w14:paraId="2B775BB4" w14:textId="77777777" w:rsidTr="00AB4A40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7C650BDC" w14:textId="77777777" w:rsidR="002840BF" w:rsidRDefault="002840BF" w:rsidP="002840BF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Informes Financieros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4B84E870" w14:textId="77777777" w:rsidR="002840BF" w:rsidRDefault="002840BF" w:rsidP="002840BF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4DD93C25" w14:textId="3847B5FA" w:rsidR="002840BF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2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https://www.hacienda.gob.do/transparencia/finanzas/informes-financieros/</w:t>
                                    </w:r>
                                  </w:hyperlink>
                                </w:p>
                                <w:p w14:paraId="44D5F1B8" w14:textId="71AF3A9E" w:rsidR="002840BF" w:rsidRPr="00154D66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EA7024C" w14:textId="60E01EAF" w:rsidR="002840BF" w:rsidRPr="00154D66" w:rsidRDefault="002840BF" w:rsidP="002840B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944185">
                                    <w:t>Febrero</w:t>
                                  </w:r>
                                  <w:proofErr w:type="spellEnd"/>
                                  <w:r w:rsidRPr="00944185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101160" w14:textId="77777777" w:rsidR="002840BF" w:rsidRDefault="002840BF" w:rsidP="002840BF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2840BF" w14:paraId="1A6801CD" w14:textId="77777777" w:rsidTr="00AB4A40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D05DB57" w14:textId="77777777" w:rsidR="002840BF" w:rsidRPr="00154D66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ría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04BC4F02" w14:textId="77777777" w:rsidR="002840BF" w:rsidRPr="00154D66" w:rsidRDefault="002840BF" w:rsidP="002840BF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36A8196D" w14:textId="4488DE62" w:rsidR="002840BF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3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https://www.hacienda.gob.do/transparencia/informe-de-tesoreria-ingresos-y-egresos/</w:t>
                                    </w:r>
                                  </w:hyperlink>
                                </w:p>
                                <w:p w14:paraId="0B3CEC1A" w14:textId="67C4FEF2" w:rsidR="002840BF" w:rsidRPr="00154D66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3B3A57EB" w14:textId="2D272A37" w:rsidR="002840BF" w:rsidRPr="00154D66" w:rsidRDefault="002840BF" w:rsidP="002840B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944185">
                                    <w:t>Febrero</w:t>
                                  </w:r>
                                  <w:proofErr w:type="spellEnd"/>
                                  <w:r w:rsidRPr="00944185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4BAE3C" w14:textId="77777777" w:rsidR="002840BF" w:rsidRDefault="002840BF" w:rsidP="002840BF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2840BF" w14:paraId="4DF414A1" w14:textId="77777777" w:rsidTr="00AB4A40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319CC52" w14:textId="77777777" w:rsidR="002840BF" w:rsidRPr="00154D66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Au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FC03E21" w14:textId="58BA204B" w:rsidR="002840BF" w:rsidRPr="00154D66" w:rsidRDefault="002840BF" w:rsidP="002840BF">
                                  <w:pPr>
                                    <w:spacing w:before="4" w:line="203" w:lineRule="auto"/>
                                    <w:ind w:left="105" w:right="1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iva 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652C1CAC" w14:textId="1A3BC800" w:rsidR="002840BF" w:rsidRDefault="002840BF" w:rsidP="002840BF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4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https://www.hacienda.gob.do/transparencia/finanzas/informes-de-auditorias/</w:t>
                                    </w:r>
                                  </w:hyperlink>
                                </w:p>
                                <w:p w14:paraId="7D1C57BE" w14:textId="0CE288A7" w:rsidR="002840BF" w:rsidRPr="00154D66" w:rsidRDefault="002840BF" w:rsidP="002840BF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435F1979" w14:textId="4621690C" w:rsidR="002840BF" w:rsidRPr="00154D66" w:rsidRDefault="002840BF" w:rsidP="002840B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944185">
                                    <w:t>Febrero</w:t>
                                  </w:r>
                                  <w:proofErr w:type="spellEnd"/>
                                  <w:r w:rsidRPr="00944185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260FDC4" w14:textId="77777777" w:rsidR="002840BF" w:rsidRDefault="002840BF" w:rsidP="002840BF">
                                  <w:pPr>
                                    <w:spacing w:line="260" w:lineRule="exact"/>
                                    <w:ind w:left="796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2840BF" w14:paraId="132BC789" w14:textId="77777777" w:rsidTr="00AB4A40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7C848D2" w14:textId="77777777" w:rsidR="002840BF" w:rsidRPr="00521172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20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ivo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5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499E5C15" w14:textId="77777777" w:rsidR="002840BF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B3F6985" w14:textId="77777777" w:rsidR="002840BF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ABFEFA1" w14:textId="77777777" w:rsidR="002840BF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C5C0635" w14:textId="7B760054" w:rsidR="002840BF" w:rsidRDefault="002840BF" w:rsidP="002840BF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https://www.hacienda.gob.do/transparencia/relacion-de-activos-fijos-de-la-institucion/</w:t>
                                    </w:r>
                                  </w:hyperlink>
                                </w:p>
                                <w:p w14:paraId="2058C4F0" w14:textId="3BD7FDDC" w:rsidR="002840BF" w:rsidRPr="00521172" w:rsidRDefault="002840BF" w:rsidP="002840BF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87EFAD" w14:textId="2FE79CE3" w:rsidR="002840BF" w:rsidRDefault="002840BF" w:rsidP="002840B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944185">
                                    <w:t>Febrero</w:t>
                                  </w:r>
                                  <w:proofErr w:type="spellEnd"/>
                                  <w:r w:rsidRPr="00944185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2027412" w14:textId="77777777" w:rsidR="002840BF" w:rsidRDefault="002840BF" w:rsidP="002840BF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2840BF" w14:paraId="5230E8F5" w14:textId="77777777" w:rsidTr="00AB4A4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19282F4" w14:textId="77777777" w:rsidR="002840BF" w:rsidRPr="00521172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ario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en</w:t>
                                  </w:r>
                                </w:p>
                                <w:p w14:paraId="3CB67640" w14:textId="77777777" w:rsidR="002840BF" w:rsidRPr="00521172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lm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én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EE34426" w14:textId="77777777" w:rsidR="002840BF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FBA49E9" w14:textId="77777777" w:rsidR="002840BF" w:rsidRDefault="002840BF" w:rsidP="002840BF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500863C8" w14:textId="599AD508" w:rsidR="002840BF" w:rsidRDefault="002840BF" w:rsidP="002840BF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https://www.hacienda.gob.do/transparencia/relacion-de-inventario-de-almacen/</w:t>
                                    </w:r>
                                  </w:hyperlink>
                                </w:p>
                                <w:p w14:paraId="18B23CE6" w14:textId="65E63278" w:rsidR="002840BF" w:rsidRPr="00521172" w:rsidRDefault="002840BF" w:rsidP="002840BF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D70173" w14:textId="6DE7F1B7" w:rsidR="002840BF" w:rsidRDefault="002840BF" w:rsidP="002840BF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944185">
                                    <w:t>Febrero</w:t>
                                  </w:r>
                                  <w:proofErr w:type="spellEnd"/>
                                  <w:r w:rsidRPr="00944185"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B5F4D9A" w14:textId="77777777" w:rsidR="002840BF" w:rsidRDefault="002840BF" w:rsidP="002840BF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965DAF1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E2F4" id="Text Box 9" o:spid="_x0000_s1041" type="#_x0000_t202" style="position:absolute;left:0;text-align:left;margin-left:651.65pt;margin-top:137.25pt;width:702.85pt;height:231.75pt;z-index:-63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50"/>
                        <w:gridCol w:w="6385"/>
                        <w:gridCol w:w="1553"/>
                        <w:gridCol w:w="1844"/>
                      </w:tblGrid>
                      <w:tr w:rsidR="00A235D7" w14:paraId="51ECF8A0" w14:textId="77777777" w:rsidTr="00AB4A40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shd w:val="clear" w:color="auto" w:fill="1F477B"/>
                          </w:tcPr>
                          <w:p w14:paraId="57E6E342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1F477B"/>
                          </w:tcPr>
                          <w:p w14:paraId="4FA945E6" w14:textId="77777777" w:rsidR="00A235D7" w:rsidRDefault="00A235D7">
                            <w:pPr>
                              <w:spacing w:line="260" w:lineRule="exact"/>
                              <w:ind w:left="17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85" w:type="dxa"/>
                            <w:shd w:val="clear" w:color="auto" w:fill="1F477B"/>
                          </w:tcPr>
                          <w:p w14:paraId="2BEB6A1D" w14:textId="77777777" w:rsidR="00A235D7" w:rsidRDefault="00A235D7">
                            <w:pPr>
                              <w:spacing w:line="260" w:lineRule="exact"/>
                              <w:ind w:left="2150" w:right="214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1F477B"/>
                          </w:tcPr>
                          <w:p w14:paraId="0152A10C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1F477B"/>
                          </w:tcPr>
                          <w:p w14:paraId="59F8F9E9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985476" w14:textId="77777777" w:rsidR="00A235D7" w:rsidRDefault="00A235D7">
                            <w:pPr>
                              <w:spacing w:before="2"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2840BF" w14:paraId="429C2C87" w14:textId="77777777" w:rsidTr="00AB4A40">
                        <w:trPr>
                          <w:trHeight w:hRule="exact" w:val="705"/>
                        </w:trPr>
                        <w:tc>
                          <w:tcPr>
                            <w:tcW w:w="2928" w:type="dxa"/>
                          </w:tcPr>
                          <w:p w14:paraId="0B0AF017" w14:textId="77777777" w:rsidR="002840BF" w:rsidRDefault="002840BF" w:rsidP="002840BF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Estados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Financieros</w:t>
                            </w:r>
                            <w:proofErr w:type="spellEnd"/>
                          </w:p>
                        </w:tc>
                        <w:tc>
                          <w:tcPr>
                            <w:tcW w:w="1150" w:type="dxa"/>
                          </w:tcPr>
                          <w:p w14:paraId="3DA94D4A" w14:textId="77777777" w:rsidR="002840BF" w:rsidRDefault="002840BF" w:rsidP="002840BF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B02B2A1" w14:textId="56443B72" w:rsidR="002840BF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  <w:hyperlink r:id="rId287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https://www.hacienda.gob.do/transparencia/finanzas/estados-financieros/</w:t>
                              </w:r>
                            </w:hyperlink>
                          </w:p>
                          <w:p w14:paraId="2306ECCC" w14:textId="6F60E539" w:rsidR="002840BF" w:rsidRPr="00154D66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BB70A93" w14:textId="1C12F9BC" w:rsidR="002840BF" w:rsidRPr="00154D66" w:rsidRDefault="002840BF" w:rsidP="002840B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944185">
                              <w:t>Febrero</w:t>
                            </w:r>
                            <w:proofErr w:type="spellEnd"/>
                            <w:r w:rsidRPr="00944185">
                              <w:t xml:space="preserve">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81D99A6" w14:textId="77777777" w:rsidR="002840BF" w:rsidRDefault="002840BF" w:rsidP="002840BF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2840BF" w14:paraId="2B775BB4" w14:textId="77777777" w:rsidTr="00AB4A40">
                        <w:trPr>
                          <w:trHeight w:hRule="exact" w:val="696"/>
                        </w:trPr>
                        <w:tc>
                          <w:tcPr>
                            <w:tcW w:w="2928" w:type="dxa"/>
                          </w:tcPr>
                          <w:p w14:paraId="7C650BDC" w14:textId="77777777" w:rsidR="002840BF" w:rsidRDefault="002840BF" w:rsidP="002840BF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Informes Financieros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4B84E870" w14:textId="77777777" w:rsidR="002840BF" w:rsidRDefault="002840BF" w:rsidP="002840BF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4DD93C25" w14:textId="3847B5FA" w:rsidR="002840BF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8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https://www.hacienda.gob.do/transparencia/finanzas/informes-financieros/</w:t>
                              </w:r>
                            </w:hyperlink>
                          </w:p>
                          <w:p w14:paraId="44D5F1B8" w14:textId="71AF3A9E" w:rsidR="002840BF" w:rsidRPr="00154D66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EA7024C" w14:textId="60E01EAF" w:rsidR="002840BF" w:rsidRPr="00154D66" w:rsidRDefault="002840BF" w:rsidP="002840B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944185">
                              <w:t>Febrero</w:t>
                            </w:r>
                            <w:proofErr w:type="spellEnd"/>
                            <w:r w:rsidRPr="00944185">
                              <w:t xml:space="preserve">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101160" w14:textId="77777777" w:rsidR="002840BF" w:rsidRDefault="002840BF" w:rsidP="002840BF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2840BF" w14:paraId="1A6801CD" w14:textId="77777777" w:rsidTr="00AB4A40">
                        <w:trPr>
                          <w:trHeight w:hRule="exact" w:val="694"/>
                        </w:trPr>
                        <w:tc>
                          <w:tcPr>
                            <w:tcW w:w="2928" w:type="dxa"/>
                          </w:tcPr>
                          <w:p w14:paraId="1D05DB57" w14:textId="77777777" w:rsidR="002840BF" w:rsidRPr="00154D66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ría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04BC4F02" w14:textId="77777777" w:rsidR="002840BF" w:rsidRPr="00154D66" w:rsidRDefault="002840BF" w:rsidP="002840BF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36A8196D" w14:textId="4488DE62" w:rsidR="002840BF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9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https://www.hacienda.gob.do/transparencia/informe-de-tesoreria-ingresos-y-egresos/</w:t>
                              </w:r>
                            </w:hyperlink>
                          </w:p>
                          <w:p w14:paraId="0B3CEC1A" w14:textId="67C4FEF2" w:rsidR="002840BF" w:rsidRPr="00154D66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3B3A57EB" w14:textId="2D272A37" w:rsidR="002840BF" w:rsidRPr="00154D66" w:rsidRDefault="002840BF" w:rsidP="002840B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944185">
                              <w:t>Febrero</w:t>
                            </w:r>
                            <w:proofErr w:type="spellEnd"/>
                            <w:r w:rsidRPr="00944185">
                              <w:t xml:space="preserve">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4BAE3C" w14:textId="77777777" w:rsidR="002840BF" w:rsidRDefault="002840BF" w:rsidP="002840BF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2840BF" w14:paraId="4DF414A1" w14:textId="77777777" w:rsidTr="00AB4A40">
                        <w:trPr>
                          <w:trHeight w:hRule="exact" w:val="669"/>
                        </w:trPr>
                        <w:tc>
                          <w:tcPr>
                            <w:tcW w:w="2928" w:type="dxa"/>
                          </w:tcPr>
                          <w:p w14:paraId="2319CC52" w14:textId="77777777" w:rsidR="002840BF" w:rsidRPr="00154D66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de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Au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ria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FC03E21" w14:textId="58BA204B" w:rsidR="002840BF" w:rsidRPr="00154D66" w:rsidRDefault="002840BF" w:rsidP="002840BF">
                            <w:pPr>
                              <w:spacing w:before="4" w:line="203" w:lineRule="auto"/>
                              <w:ind w:left="105" w:right="1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iva 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652C1CAC" w14:textId="1A3BC800" w:rsidR="002840BF" w:rsidRDefault="002840BF" w:rsidP="002840BF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0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https://www.hacienda.gob.do/transparencia/finanzas/informes-de-auditorias/</w:t>
                              </w:r>
                            </w:hyperlink>
                          </w:p>
                          <w:p w14:paraId="7D1C57BE" w14:textId="0CE288A7" w:rsidR="002840BF" w:rsidRPr="00154D66" w:rsidRDefault="002840BF" w:rsidP="002840BF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435F1979" w14:textId="4621690C" w:rsidR="002840BF" w:rsidRPr="00154D66" w:rsidRDefault="002840BF" w:rsidP="002840B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944185">
                              <w:t>Febrero</w:t>
                            </w:r>
                            <w:proofErr w:type="spellEnd"/>
                            <w:r w:rsidRPr="00944185">
                              <w:t xml:space="preserve">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260FDC4" w14:textId="77777777" w:rsidR="002840BF" w:rsidRDefault="002840BF" w:rsidP="002840BF">
                            <w:pPr>
                              <w:spacing w:line="260" w:lineRule="exact"/>
                              <w:ind w:left="796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2840BF" w14:paraId="132BC789" w14:textId="77777777" w:rsidTr="00AB4A40">
                        <w:trPr>
                          <w:trHeight w:hRule="exact" w:val="642"/>
                        </w:trPr>
                        <w:tc>
                          <w:tcPr>
                            <w:tcW w:w="2928" w:type="dxa"/>
                          </w:tcPr>
                          <w:p w14:paraId="27C848D2" w14:textId="77777777" w:rsidR="002840BF" w:rsidRPr="00521172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20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ivo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5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la</w:t>
                            </w:r>
                          </w:p>
                          <w:p w14:paraId="499E5C15" w14:textId="77777777" w:rsidR="002840BF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nst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B3F6985" w14:textId="77777777" w:rsidR="002840BF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ABFEFA1" w14:textId="77777777" w:rsidR="002840BF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C5C0635" w14:textId="7B760054" w:rsidR="002840BF" w:rsidRDefault="002840BF" w:rsidP="002840BF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https://www.hacienda.gob.do/transparencia/relacion-de-activos-fijos-de-la-institucion/</w:t>
                              </w:r>
                            </w:hyperlink>
                          </w:p>
                          <w:p w14:paraId="2058C4F0" w14:textId="3BD7FDDC" w:rsidR="002840BF" w:rsidRPr="00521172" w:rsidRDefault="002840BF" w:rsidP="002840BF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87EFAD" w14:textId="2FE79CE3" w:rsidR="002840BF" w:rsidRDefault="002840BF" w:rsidP="002840B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944185">
                              <w:t>Febrero</w:t>
                            </w:r>
                            <w:proofErr w:type="spellEnd"/>
                            <w:r w:rsidRPr="00944185">
                              <w:t xml:space="preserve">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62027412" w14:textId="77777777" w:rsidR="002840BF" w:rsidRDefault="002840BF" w:rsidP="002840BF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2840BF" w14:paraId="5230E8F5" w14:textId="77777777" w:rsidTr="00AB4A40">
                        <w:trPr>
                          <w:trHeight w:hRule="exact" w:val="624"/>
                        </w:trPr>
                        <w:tc>
                          <w:tcPr>
                            <w:tcW w:w="2928" w:type="dxa"/>
                          </w:tcPr>
                          <w:p w14:paraId="119282F4" w14:textId="77777777" w:rsidR="002840BF" w:rsidRPr="00521172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ario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en</w:t>
                            </w:r>
                          </w:p>
                          <w:p w14:paraId="3CB67640" w14:textId="77777777" w:rsidR="002840BF" w:rsidRPr="00521172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lm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én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EE34426" w14:textId="77777777" w:rsidR="002840BF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FBA49E9" w14:textId="77777777" w:rsidR="002840BF" w:rsidRDefault="002840BF" w:rsidP="002840BF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500863C8" w14:textId="599AD508" w:rsidR="002840BF" w:rsidRDefault="002840BF" w:rsidP="002840BF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https://www.hacienda.gob.do/transparencia/relacion-de-inventario-de-almacen/</w:t>
                              </w:r>
                            </w:hyperlink>
                          </w:p>
                          <w:p w14:paraId="18B23CE6" w14:textId="65E63278" w:rsidR="002840BF" w:rsidRPr="00521172" w:rsidRDefault="002840BF" w:rsidP="002840BF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D70173" w14:textId="6DE7F1B7" w:rsidR="002840BF" w:rsidRDefault="002840BF" w:rsidP="002840BF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944185">
                              <w:t>Febrero</w:t>
                            </w:r>
                            <w:proofErr w:type="spellEnd"/>
                            <w:r w:rsidRPr="00944185">
                              <w:t xml:space="preserve"> 2026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B5F4D9A" w14:textId="77777777" w:rsidR="002840BF" w:rsidRDefault="002840BF" w:rsidP="002840BF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965DAF1" w14:textId="77777777" w:rsidR="00A235D7" w:rsidRDefault="00A235D7"/>
                  </w:txbxContent>
                </v:textbox>
                <w10:wrap anchorx="margin" anchory="page"/>
              </v:shape>
            </w:pict>
          </mc:Fallback>
        </mc:AlternateContent>
      </w:r>
      <w:r w:rsidR="00E550CF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F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INA</w:t>
      </w:r>
      <w:r w:rsid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</w:rPr>
        <w:t>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Z</w:t>
      </w:r>
      <w:r w:rsid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S</w:t>
      </w:r>
    </w:p>
    <w:p w14:paraId="71398A3C" w14:textId="347F02F5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099D167B" w14:textId="60631BE6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086F404" w14:textId="4D60DFE2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9AC8243" w14:textId="336A7FD0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09D9A5B3" w14:textId="3215105C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A80F3A4" w14:textId="77C435A6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15B73C7A" w14:textId="1E36E92B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28655CF0" w14:textId="5CD901B0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C5F4488" w14:textId="541509FC" w:rsidR="007538E8" w:rsidRDefault="007538E8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  <w:sectPr w:rsidR="007538E8">
          <w:pgSz w:w="15840" w:h="12240" w:orient="landscape"/>
          <w:pgMar w:top="2020" w:right="520" w:bottom="280" w:left="1240" w:header="1037" w:footer="0" w:gutter="0"/>
          <w:cols w:space="720"/>
        </w:sectPr>
      </w:pPr>
    </w:p>
    <w:p w14:paraId="4A2F085E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619BA9FB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01CD7D4E" w14:textId="2C05506E" w:rsidR="00825DD9" w:rsidRDefault="003A5152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2" behindDoc="1" locked="0" layoutInCell="1" allowOverlap="1" wp14:anchorId="1CD7E7BE" wp14:editId="25AF9201">
                <wp:simplePos x="0" y="0"/>
                <wp:positionH relativeFrom="page">
                  <wp:posOffset>847725</wp:posOffset>
                </wp:positionH>
                <wp:positionV relativeFrom="paragraph">
                  <wp:posOffset>171450</wp:posOffset>
                </wp:positionV>
                <wp:extent cx="8839200" cy="800100"/>
                <wp:effectExtent l="0" t="0" r="19050" b="1905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07DF3A43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BEDB6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CF3FD7F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50CD5F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1E3A65A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571B9D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F248CA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32F55" w14:paraId="1A167218" w14:textId="77777777" w:rsidTr="0035003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CADDC1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A9FE8C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3FE00" w14:textId="2E0135C3" w:rsidR="00143E02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https://www.hacienda.gob.do/transparencia/datos-abiertos/</w:t>
                                    </w:r>
                                  </w:hyperlink>
                                </w:p>
                                <w:p w14:paraId="1296F4A3" w14:textId="5624F414" w:rsidR="00756EEC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33D866" w14:textId="0D72698D" w:rsidR="00350037" w:rsidRPr="00676F9B" w:rsidRDefault="005970C7" w:rsidP="00C32F5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5970C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</w:t>
                                  </w:r>
                                  <w:proofErr w:type="spellEnd"/>
                                  <w:r w:rsidRPr="005970C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189F7" w14:textId="77777777" w:rsidR="00C32F55" w:rsidRDefault="00C32F55" w:rsidP="00C32F55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A23C062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E7BE" id="Text Box 8" o:spid="_x0000_s1042" type="#_x0000_t202" style="position:absolute;margin-left:66.75pt;margin-top:13.5pt;width:696pt;height:63pt;z-index:-6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07DF3A43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BEDB6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CF3FD7F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50CD5F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1E3A65A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571B9D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F248CA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32F55" w14:paraId="1A167218" w14:textId="77777777" w:rsidTr="00350037">
                        <w:trPr>
                          <w:trHeight w:hRule="exact" w:val="85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CADDC1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Datos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A9FE8C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3FE00" w14:textId="2E0135C3" w:rsidR="00143E02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https://www.hacienda.gob.do/transparencia/datos-abiertos/</w:t>
                              </w:r>
                            </w:hyperlink>
                          </w:p>
                          <w:p w14:paraId="1296F4A3" w14:textId="5624F414" w:rsidR="00756EEC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33D866" w14:textId="0D72698D" w:rsidR="00350037" w:rsidRPr="00676F9B" w:rsidRDefault="005970C7" w:rsidP="00C32F5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970C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</w:t>
                            </w:r>
                            <w:proofErr w:type="spellEnd"/>
                            <w:r w:rsidRPr="005970C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2026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189F7" w14:textId="77777777" w:rsidR="00C32F55" w:rsidRDefault="00C32F55" w:rsidP="00C32F55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A23C062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7538E8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 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B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IE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434CD6C7" w14:textId="77777777" w:rsidR="00825DD9" w:rsidRDefault="00825DD9">
      <w:pPr>
        <w:spacing w:line="200" w:lineRule="exact"/>
      </w:pPr>
    </w:p>
    <w:p w14:paraId="75D86809" w14:textId="77777777" w:rsidR="00825DD9" w:rsidRDefault="00825DD9">
      <w:pPr>
        <w:spacing w:line="200" w:lineRule="exact"/>
      </w:pPr>
    </w:p>
    <w:p w14:paraId="0A1C06A7" w14:textId="77777777" w:rsidR="00825DD9" w:rsidRDefault="00825DD9">
      <w:pPr>
        <w:spacing w:line="200" w:lineRule="exact"/>
      </w:pPr>
    </w:p>
    <w:p w14:paraId="7037DF00" w14:textId="77777777" w:rsidR="00825DD9" w:rsidRDefault="00825DD9">
      <w:pPr>
        <w:spacing w:line="200" w:lineRule="exact"/>
      </w:pPr>
    </w:p>
    <w:p w14:paraId="2A72F4E5" w14:textId="77777777" w:rsidR="00825DD9" w:rsidRDefault="00825DD9">
      <w:pPr>
        <w:spacing w:line="200" w:lineRule="exact"/>
      </w:pPr>
    </w:p>
    <w:p w14:paraId="1729AC44" w14:textId="77777777" w:rsidR="00825DD9" w:rsidRDefault="00825DD9">
      <w:pPr>
        <w:spacing w:line="200" w:lineRule="exact"/>
      </w:pPr>
    </w:p>
    <w:p w14:paraId="34C27396" w14:textId="77777777" w:rsidR="00825DD9" w:rsidRDefault="00825DD9">
      <w:pPr>
        <w:spacing w:before="7" w:line="200" w:lineRule="exact"/>
      </w:pPr>
    </w:p>
    <w:p w14:paraId="22D914E4" w14:textId="1E1FB33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4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3" behindDoc="1" locked="0" layoutInCell="1" allowOverlap="1" wp14:anchorId="7941FFF4" wp14:editId="74067995">
                <wp:simplePos x="0" y="0"/>
                <wp:positionH relativeFrom="page">
                  <wp:posOffset>847725</wp:posOffset>
                </wp:positionH>
                <wp:positionV relativeFrom="paragraph">
                  <wp:posOffset>169546</wp:posOffset>
                </wp:positionV>
                <wp:extent cx="8809355" cy="2876550"/>
                <wp:effectExtent l="0" t="0" r="1079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6F5CE15A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17C544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F7763B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A7F7593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6CE4E76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A4D856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60C426C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537653A4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E3BC5" w14:textId="77777777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ados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0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49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 da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87DAF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9FBFDE" w14:textId="1A3DC2A7" w:rsidR="00143E0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https://www.hacienda.gob.do/transparencia/wp-content/uploads/2023/08/Miembros-CIGCN-MH.pdf</w:t>
                                    </w:r>
                                  </w:hyperlink>
                                </w:p>
                                <w:p w14:paraId="04A5E22A" w14:textId="21DAC147" w:rsidR="00445028" w:rsidRPr="0052117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E225B2" w14:textId="6DD85D91" w:rsidR="00A235D7" w:rsidRDefault="007C434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CCFF99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70C55B3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73AA38" w14:textId="7B312AD3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Compromiso </w:t>
                                  </w:r>
                                  <w:r w:rsidR="002031F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Ético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56245F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D31E32" w14:textId="0A55F37B" w:rsidR="00143E02" w:rsidRPr="004C76BC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hyperlink r:id="rId296" w:history="1">
                                    <w:r w:rsidRPr="004C76BC">
                                      <w:rPr>
                                        <w:rStyle w:val="Hipervnculo"/>
                                        <w:rFonts w:ascii="Palatino Linotype" w:hAnsi="Palatino Linotype"/>
                                        <w:sz w:val="20"/>
                                        <w:szCs w:val="20"/>
                                      </w:rPr>
                                      <w:t>https://www.hacienda.gob.do/transparencia/comision-de-integridad-gubernamental-y-cumplimiento-normativo-cigcn/compromiso-etico/</w:t>
                                    </w:r>
                                  </w:hyperlink>
                                </w:p>
                                <w:p w14:paraId="58BE3E6E" w14:textId="6C02EC79" w:rsidR="004C76BC" w:rsidRPr="000842A8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6DEDB6" w14:textId="77777777" w:rsidR="00A235D7" w:rsidRDefault="00A235D7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2021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451A3D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235D7" w14:paraId="19A9B180" w14:textId="77777777">
                              <w:trPr>
                                <w:trHeight w:hRule="exact" w:val="117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408F10" w14:textId="77777777" w:rsidR="00A235D7" w:rsidRPr="00521172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EP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-MH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D4D41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DDF6F" w14:textId="2A9F5955" w:rsidR="00143E0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2E76BCC7" w14:textId="2850D8CC" w:rsidR="00FD21B5" w:rsidRPr="0052117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34E241" w14:textId="121824F3" w:rsidR="00A235D7" w:rsidRDefault="006E076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8A7CA" w14:textId="77777777" w:rsidR="00A235D7" w:rsidRDefault="00A235D7" w:rsidP="00FE429B">
                                  <w:pPr>
                                    <w:spacing w:line="260" w:lineRule="exact"/>
                                    <w:ind w:left="795" w:right="78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183D124" w14:textId="77777777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0B290F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2D32E8B6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gu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653C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1C58C0" w14:textId="62511B6B" w:rsidR="00143E0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67F9C8A6" w14:textId="6A317692" w:rsidR="00C36787" w:rsidRPr="0052117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364D7" w14:textId="12AD234F" w:rsidR="00A235D7" w:rsidRDefault="007C1310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07275" w14:textId="77777777" w:rsidR="00A235D7" w:rsidRDefault="00A235D7" w:rsidP="00FE429B">
                                  <w:pPr>
                                    <w:spacing w:line="260" w:lineRule="exact"/>
                                    <w:ind w:left="793" w:right="77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8FB155D" w14:textId="77777777" w:rsidR="00A235D7" w:rsidRDefault="00A235D7"/>
                          <w:p w14:paraId="336F6EF9" w14:textId="77777777" w:rsidR="00A235D7" w:rsidRDefault="00A235D7"/>
                          <w:p w14:paraId="5501064C" w14:textId="77777777" w:rsidR="00A235D7" w:rsidRDefault="00A235D7"/>
                          <w:p w14:paraId="235B622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FFF4" id="Text Box 7" o:spid="_x0000_s1043" type="#_x0000_t202" style="position:absolute;left:0;text-align:left;margin-left:66.75pt;margin-top:13.35pt;width:693.65pt;height:226.5pt;z-index:-6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6F5CE15A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17C544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F7763B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A7F7593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6CE4E76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A4D856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60C426C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537653A4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E3BC5" w14:textId="77777777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ados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e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0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ros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49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 da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87DAF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9FBFDE" w14:textId="1A3DC2A7" w:rsidR="00143E0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https://www.hacienda.gob.do/transparencia/wp-content/uploads/2023/08/Miembros-CIGCN-MH.pdf</w:t>
                              </w:r>
                            </w:hyperlink>
                          </w:p>
                          <w:p w14:paraId="04A5E22A" w14:textId="21DAC147" w:rsidR="00445028" w:rsidRPr="0052117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E225B2" w14:textId="6DD85D91" w:rsidR="00A235D7" w:rsidRDefault="007C434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CCFF99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70C55B3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73AA38" w14:textId="7B312AD3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Compromiso </w:t>
                            </w:r>
                            <w:r w:rsidR="002031F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Ético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56245F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D31E32" w14:textId="0A55F37B" w:rsidR="00143E02" w:rsidRPr="004C76BC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hyperlink r:id="rId300" w:history="1">
                              <w:r w:rsidRPr="004C76BC">
                                <w:rPr>
                                  <w:rStyle w:val="Hipervnculo"/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https://www.hacienda.gob.do/transparencia/comision-de-integridad-gubernamental-y-cumplimiento-normativo-cigcn/compromiso-etico/</w:t>
                              </w:r>
                            </w:hyperlink>
                          </w:p>
                          <w:p w14:paraId="58BE3E6E" w14:textId="6C02EC79" w:rsidR="004C76BC" w:rsidRPr="000842A8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6DEDB6" w14:textId="77777777" w:rsidR="00A235D7" w:rsidRDefault="00A235D7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2021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451A3D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235D7" w14:paraId="19A9B180" w14:textId="77777777">
                        <w:trPr>
                          <w:trHeight w:hRule="exact" w:val="117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408F10" w14:textId="77777777" w:rsidR="00A235D7" w:rsidRPr="00521172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EP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-MH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D4D41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DDF6F" w14:textId="2A9F5955" w:rsidR="00143E0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2E76BCC7" w14:textId="2850D8CC" w:rsidR="00FD21B5" w:rsidRPr="0052117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34E241" w14:textId="121824F3" w:rsidR="00A235D7" w:rsidRDefault="006E076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8A7CA" w14:textId="77777777" w:rsidR="00A235D7" w:rsidRDefault="00A235D7" w:rsidP="00FE429B">
                            <w:pPr>
                              <w:spacing w:line="260" w:lineRule="exact"/>
                              <w:ind w:left="795" w:right="78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183D124" w14:textId="77777777">
                        <w:trPr>
                          <w:trHeight w:hRule="exact" w:val="12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0B290F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ros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</w:p>
                          <w:p w14:paraId="2D32E8B6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gu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653C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1C58C0" w14:textId="62511B6B" w:rsidR="00143E0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67F9C8A6" w14:textId="6A317692" w:rsidR="00C36787" w:rsidRPr="0052117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364D7" w14:textId="12AD234F" w:rsidR="00A235D7" w:rsidRDefault="007C1310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07275" w14:textId="77777777" w:rsidR="00A235D7" w:rsidRDefault="00A235D7" w:rsidP="00FE429B">
                            <w:pPr>
                              <w:spacing w:line="260" w:lineRule="exact"/>
                              <w:ind w:left="793" w:right="77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8FB155D" w14:textId="77777777" w:rsidR="00A235D7" w:rsidRDefault="00A235D7"/>
                    <w:p w14:paraId="336F6EF9" w14:textId="77777777" w:rsidR="00A235D7" w:rsidRDefault="00A235D7"/>
                    <w:p w14:paraId="5501064C" w14:textId="77777777" w:rsidR="00A235D7" w:rsidRDefault="00A235D7"/>
                    <w:p w14:paraId="235B622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MISI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DE </w:t>
      </w:r>
      <w:r w:rsidR="00593AAC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INTEGRIDAD</w:t>
      </w:r>
    </w:p>
    <w:p w14:paraId="7D0328AB" w14:textId="77777777" w:rsidR="000842A8" w:rsidRPr="000842A8" w:rsidRDefault="003A5152" w:rsidP="000842A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2154" behindDoc="1" locked="0" layoutInCell="1" allowOverlap="1" wp14:anchorId="066C199A" wp14:editId="6C6528D8">
                <wp:simplePos x="0" y="0"/>
                <wp:positionH relativeFrom="page">
                  <wp:posOffset>800100</wp:posOffset>
                </wp:positionH>
                <wp:positionV relativeFrom="paragraph">
                  <wp:posOffset>174625</wp:posOffset>
                </wp:positionV>
                <wp:extent cx="8886825" cy="933450"/>
                <wp:effectExtent l="0" t="0" r="28575" b="1905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9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1160"/>
                              <w:gridCol w:w="6502"/>
                              <w:gridCol w:w="1579"/>
                              <w:gridCol w:w="1872"/>
                            </w:tblGrid>
                            <w:tr w:rsidR="00A235D7" w14:paraId="4A55F7FD" w14:textId="77777777" w:rsidTr="006A56D3">
                              <w:trPr>
                                <w:trHeight w:hRule="exact" w:val="738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6A186B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9" w:name="OLE_LINK16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BA53B4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029FAD5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887A12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FBFE353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80C6C3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0BC56753" w14:textId="77777777" w:rsidTr="006A56D3">
                              <w:trPr>
                                <w:trHeight w:hRule="exact" w:val="697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1773E2" w14:textId="77777777" w:rsidR="00A235D7" w:rsidRPr="00CA71C8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CA71C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Consulta pública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C5902D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DBC74" w14:textId="71D2991F" w:rsidR="00A235D7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30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https://www.hacienda.gob.do/transparencia/consultas-publicas/</w:t>
                                    </w:r>
                                  </w:hyperlink>
                                </w:p>
                                <w:p w14:paraId="0869C718" w14:textId="77777777" w:rsidR="00F80954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38D77B" w14:textId="3C6C1E93" w:rsidR="00143E02" w:rsidRDefault="00143E02" w:rsidP="00FE429B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F47F3" w14:textId="7E927970" w:rsidR="00A235D7" w:rsidRDefault="00E57C95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57C9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Noviembre 2025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80CF2" w14:textId="77777777" w:rsidR="00A235D7" w:rsidRDefault="00A235D7" w:rsidP="00FE429B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9"/>
                          </w:tbl>
                          <w:p w14:paraId="2F19929A" w14:textId="77777777" w:rsidR="00A235D7" w:rsidRDefault="00A235D7" w:rsidP="006372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199A" id="Text Box 42" o:spid="_x0000_s1044" type="#_x0000_t202" style="position:absolute;left:0;text-align:left;margin-left:63pt;margin-top:13.75pt;width:699.75pt;height:73.5pt;z-index:-4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" filled="f">
                <v:textbox inset="0,0,0,0">
                  <w:txbxContent>
                    <w:tbl>
                      <w:tblPr>
                        <w:tblW w:w="1409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1160"/>
                        <w:gridCol w:w="6502"/>
                        <w:gridCol w:w="1579"/>
                        <w:gridCol w:w="1872"/>
                      </w:tblGrid>
                      <w:tr w:rsidR="00A235D7" w14:paraId="4A55F7FD" w14:textId="77777777" w:rsidTr="006A56D3">
                        <w:trPr>
                          <w:trHeight w:hRule="exact" w:val="738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6A186B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20" w:name="OLE_LINK16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BA53B4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029FAD5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887A12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FBFE353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80C6C3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0BC56753" w14:textId="77777777" w:rsidTr="006A56D3">
                        <w:trPr>
                          <w:trHeight w:hRule="exact" w:val="697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1773E2" w14:textId="77777777" w:rsidR="00A235D7" w:rsidRPr="00CA71C8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CA71C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Consulta pública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C5902D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DBC74" w14:textId="71D2991F" w:rsidR="00A235D7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https://www.hacienda.gob.do/transparencia/consultas-publicas/</w:t>
                              </w:r>
                            </w:hyperlink>
                          </w:p>
                          <w:p w14:paraId="0869C718" w14:textId="77777777" w:rsidR="00F80954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338D77B" w14:textId="3C6C1E93" w:rsidR="00143E02" w:rsidRDefault="00143E02" w:rsidP="00FE429B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F47F3" w14:textId="7E927970" w:rsidR="00A235D7" w:rsidRDefault="00E57C95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57C9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Noviembre 2025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80CF2" w14:textId="77777777" w:rsidR="00A235D7" w:rsidRDefault="00A235D7" w:rsidP="00FE429B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20"/>
                    </w:tbl>
                    <w:p w14:paraId="2F19929A" w14:textId="77777777" w:rsidR="00A235D7" w:rsidRDefault="00A235D7" w:rsidP="0063721E"/>
                  </w:txbxContent>
                </v:textbox>
                <w10:wrap anchorx="page"/>
              </v:shape>
            </w:pict>
          </mc:Fallback>
        </mc:AlternateConten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="000842A8" w:rsidRPr="000842A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CONSULTA PÚ</w:t>
      </w:r>
      <w:r w:rsid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BLICA</w:t>
      </w:r>
    </w:p>
    <w:p w14:paraId="7D3C3103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09313AE7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40AD584E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55217E81" w14:textId="77777777" w:rsidR="00825DD9" w:rsidRPr="00521172" w:rsidRDefault="00825DD9">
      <w:pPr>
        <w:spacing w:line="200" w:lineRule="exact"/>
        <w:rPr>
          <w:lang w:val="es-US"/>
        </w:rPr>
      </w:pPr>
    </w:p>
    <w:p w14:paraId="00FEF05C" w14:textId="62145A31" w:rsidR="00825DD9" w:rsidRPr="00521172" w:rsidRDefault="00825DD9">
      <w:pPr>
        <w:spacing w:line="200" w:lineRule="exact"/>
        <w:rPr>
          <w:lang w:val="es-US"/>
        </w:rPr>
      </w:pPr>
    </w:p>
    <w:p w14:paraId="4F57B690" w14:textId="77777777" w:rsidR="00825DD9" w:rsidRDefault="00825DD9">
      <w:pPr>
        <w:spacing w:before="6" w:line="280" w:lineRule="exact"/>
        <w:rPr>
          <w:sz w:val="28"/>
          <w:szCs w:val="28"/>
          <w:lang w:val="es-US"/>
        </w:rPr>
      </w:pPr>
    </w:p>
    <w:p w14:paraId="7303948B" w14:textId="77777777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6B6682D1" w14:textId="296640EC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52D57613" w14:textId="621F96A9" w:rsidR="00794C34" w:rsidRDefault="00794C34">
      <w:pPr>
        <w:spacing w:before="6" w:line="280" w:lineRule="exact"/>
        <w:rPr>
          <w:sz w:val="28"/>
          <w:szCs w:val="28"/>
          <w:lang w:val="es-US"/>
        </w:rPr>
      </w:pPr>
    </w:p>
    <w:p w14:paraId="0C5DB04B" w14:textId="5781FB70" w:rsidR="000842A8" w:rsidRDefault="00794C34">
      <w:pPr>
        <w:spacing w:before="6" w:line="280" w:lineRule="exact"/>
        <w:rPr>
          <w:sz w:val="28"/>
          <w:szCs w:val="28"/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503313178" behindDoc="0" locked="0" layoutInCell="1" allowOverlap="1" wp14:anchorId="4728EAD6" wp14:editId="14CD4902">
            <wp:simplePos x="0" y="0"/>
            <wp:positionH relativeFrom="margin">
              <wp:posOffset>-76200</wp:posOffset>
            </wp:positionH>
            <wp:positionV relativeFrom="margin">
              <wp:posOffset>1703751</wp:posOffset>
            </wp:positionV>
            <wp:extent cx="1860007" cy="923925"/>
            <wp:effectExtent l="0" t="0" r="6985" b="0"/>
            <wp:wrapSquare wrapText="bothSides"/>
            <wp:docPr id="45" name="Picture 45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0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0DDA7" w14:textId="77777777" w:rsidR="00825DD9" w:rsidRPr="00521172" w:rsidRDefault="00521172">
      <w:pPr>
        <w:spacing w:before="18"/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Ya</w:t>
      </w:r>
      <w:r w:rsidRPr="00521172">
        <w:rPr>
          <w:rFonts w:ascii="Calibri" w:eastAsia="Calibri" w:hAnsi="Calibri" w:cs="Calibri"/>
          <w:b/>
          <w:color w:val="1F477B"/>
          <w:spacing w:val="-2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il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e</w:t>
      </w:r>
      <w:r w:rsidRPr="00521172">
        <w:rPr>
          <w:rFonts w:ascii="Calibri" w:eastAsia="Calibri" w:hAnsi="Calibri" w:cs="Calibri"/>
          <w:b/>
          <w:color w:val="1F477B"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Mu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b/>
          <w:color w:val="1F477B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li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</w:t>
      </w:r>
    </w:p>
    <w:p w14:paraId="3084102F" w14:textId="0F8E0C7E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En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g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d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</w:p>
    <w:p w14:paraId="69445A66" w14:textId="127B4AD9" w:rsidR="00825DD9" w:rsidRPr="00E57C95" w:rsidRDefault="00521172" w:rsidP="00E57C95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Of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de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eso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 la I</w:t>
      </w:r>
      <w:r w:rsidRPr="00521172">
        <w:rPr>
          <w:rFonts w:ascii="Calibri" w:eastAsia="Calibri" w:hAnsi="Calibri" w:cs="Calibri"/>
          <w:color w:val="404040"/>
          <w:spacing w:val="-3"/>
          <w:sz w:val="21"/>
          <w:szCs w:val="21"/>
          <w:lang w:val="es-US"/>
        </w:rPr>
        <w:t>n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fo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>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ó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</w:t>
      </w:r>
    </w:p>
    <w:p w14:paraId="7E4CF2C9" w14:textId="3513787B" w:rsidR="00825DD9" w:rsidRPr="00576BD5" w:rsidRDefault="00521172">
      <w:pPr>
        <w:spacing w:line="240" w:lineRule="exact"/>
        <w:ind w:left="2944"/>
        <w:rPr>
          <w:rFonts w:ascii="Calibri" w:eastAsia="Calibri" w:hAnsi="Calibri" w:cs="Calibri"/>
          <w:sz w:val="21"/>
          <w:szCs w:val="21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T. 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(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0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9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)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68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7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-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13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1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Ex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t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.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2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3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6</w:t>
      </w:r>
    </w:p>
    <w:p w14:paraId="690B1343" w14:textId="77777777" w:rsidR="00825DD9" w:rsidRPr="00576BD5" w:rsidRDefault="00825DD9">
      <w:pPr>
        <w:spacing w:before="3" w:line="220" w:lineRule="exact"/>
        <w:sectPr w:rsidR="00825DD9" w:rsidRPr="00576BD5">
          <w:pgSz w:w="15840" w:h="12240" w:orient="landscape"/>
          <w:pgMar w:top="2020" w:right="2260" w:bottom="280" w:left="1480" w:header="1037" w:footer="0" w:gutter="0"/>
          <w:cols w:space="720"/>
        </w:sectPr>
      </w:pPr>
    </w:p>
    <w:p w14:paraId="68EED01F" w14:textId="77777777" w:rsidR="00825DD9" w:rsidRPr="00576BD5" w:rsidRDefault="003A5152">
      <w:pPr>
        <w:spacing w:line="200" w:lineRule="exact"/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50CAACB2" wp14:editId="0A50008F">
                <wp:simplePos x="0" y="0"/>
                <wp:positionH relativeFrom="page">
                  <wp:posOffset>845820</wp:posOffset>
                </wp:positionH>
                <wp:positionV relativeFrom="page">
                  <wp:posOffset>1450975</wp:posOffset>
                </wp:positionV>
                <wp:extent cx="4808220" cy="290830"/>
                <wp:effectExtent l="0" t="3175" r="3810" b="127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220" cy="290830"/>
                          <a:chOff x="1332" y="2285"/>
                          <a:chExt cx="7572" cy="458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332" y="2285"/>
                            <a:ext cx="7572" cy="458"/>
                          </a:xfrm>
                          <a:custGeom>
                            <a:avLst/>
                            <a:gdLst>
                              <a:gd name="T0" fmla="+- 0 8904 1332"/>
                              <a:gd name="T1" fmla="*/ T0 w 7572"/>
                              <a:gd name="T2" fmla="+- 0 2285 2285"/>
                              <a:gd name="T3" fmla="*/ 2285 h 458"/>
                              <a:gd name="T4" fmla="+- 0 1332 1332"/>
                              <a:gd name="T5" fmla="*/ T4 w 7572"/>
                              <a:gd name="T6" fmla="+- 0 2285 2285"/>
                              <a:gd name="T7" fmla="*/ 2285 h 458"/>
                              <a:gd name="T8" fmla="+- 0 1332 1332"/>
                              <a:gd name="T9" fmla="*/ T8 w 7572"/>
                              <a:gd name="T10" fmla="+- 0 2743 2285"/>
                              <a:gd name="T11" fmla="*/ 2743 h 458"/>
                              <a:gd name="T12" fmla="+- 0 8904 1332"/>
                              <a:gd name="T13" fmla="*/ T12 w 7572"/>
                              <a:gd name="T14" fmla="+- 0 2743 2285"/>
                              <a:gd name="T15" fmla="*/ 2743 h 458"/>
                              <a:gd name="T16" fmla="+- 0 8904 1332"/>
                              <a:gd name="T17" fmla="*/ T16 w 7572"/>
                              <a:gd name="T18" fmla="+- 0 2285 2285"/>
                              <a:gd name="T19" fmla="*/ 228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2" h="458">
                                <a:moveTo>
                                  <a:pt x="7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7572" y="458"/>
                                </a:lnTo>
                                <a:lnTo>
                                  <a:pt x="7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7F90E" id="Group 3" o:spid="_x0000_s1026" style="position:absolute;margin-left:66.6pt;margin-top:114.25pt;width:378.6pt;height:22.9pt;z-index:-6376;mso-position-horizontal-relative:page;mso-position-vertical-relative:page" coordorigin="1332,2285" coordsize="7572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">
                <v:shape id="Freeform 4" o:spid="_x0000_s1027" style="position:absolute;left:1332;top:2285;width:7572;height:458;visibility:visible;mso-wrap-style:square;v-text-anchor:top" coordsize="757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" path="m7572,l,,,458r7572,l7572,xe" fillcolor="#d3e9ed" stroked="f">
                  <v:path arrowok="t" o:connecttype="custom" o:connectlocs="7572,2285;0,2285;0,2743;7572,2743;7572,2285" o:connectangles="0,0,0,0,0"/>
                </v:shape>
                <w10:wrap anchorx="page" anchory="page"/>
              </v:group>
            </w:pict>
          </mc:Fallback>
        </mc:AlternateContent>
      </w:r>
    </w:p>
    <w:p w14:paraId="2CB32CD9" w14:textId="77777777" w:rsidR="00825DD9" w:rsidRPr="00576BD5" w:rsidRDefault="00825DD9">
      <w:pPr>
        <w:spacing w:line="200" w:lineRule="exact"/>
      </w:pPr>
    </w:p>
    <w:p w14:paraId="70CC56C6" w14:textId="77777777" w:rsidR="00825DD9" w:rsidRPr="00576BD5" w:rsidRDefault="00825DD9">
      <w:pPr>
        <w:spacing w:before="2" w:line="200" w:lineRule="exact"/>
      </w:pPr>
    </w:p>
    <w:p w14:paraId="6A29D0E1" w14:textId="77777777" w:rsidR="00825DD9" w:rsidRPr="00576BD5" w:rsidRDefault="00521172">
      <w:pPr>
        <w:spacing w:before="18"/>
        <w:rPr>
          <w:rFonts w:ascii="Calibri" w:eastAsia="Calibri" w:hAnsi="Calibri" w:cs="Calibri"/>
          <w:sz w:val="21"/>
          <w:szCs w:val="21"/>
        </w:rPr>
      </w:pPr>
      <w:r w:rsidRPr="00576BD5">
        <w:br w:type="column"/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E. </w:t>
      </w:r>
      <w:hyperlink r:id="rId306"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ym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uss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a@ha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c</w:t>
        </w:r>
        <w:r w:rsidRPr="00576BD5">
          <w:rPr>
            <w:rFonts w:ascii="Calibri" w:eastAsia="Calibri" w:hAnsi="Calibri" w:cs="Calibri"/>
            <w:color w:val="0000FF"/>
            <w:spacing w:val="-3"/>
            <w:sz w:val="21"/>
            <w:szCs w:val="21"/>
            <w:u w:val="single" w:color="0000FF"/>
          </w:rPr>
          <w:t>i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end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a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.</w:t>
        </w:r>
        <w:r w:rsidRPr="00576BD5">
          <w:rPr>
            <w:rFonts w:ascii="Calibri" w:eastAsia="Calibri" w:hAnsi="Calibri" w:cs="Calibri"/>
            <w:color w:val="0000FF"/>
            <w:spacing w:val="-2"/>
            <w:sz w:val="21"/>
            <w:szCs w:val="21"/>
            <w:u w:val="single" w:color="0000FF"/>
          </w:rPr>
          <w:t>g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o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v.do</w:t>
        </w:r>
      </w:hyperlink>
    </w:p>
    <w:p w14:paraId="613F37C1" w14:textId="77777777" w:rsidR="00825DD9" w:rsidRPr="00521172" w:rsidRDefault="00CA71C8">
      <w:pPr>
        <w:rPr>
          <w:rFonts w:ascii="Calibri" w:eastAsia="Calibri" w:hAnsi="Calibri" w:cs="Calibri"/>
          <w:sz w:val="21"/>
          <w:szCs w:val="21"/>
          <w:lang w:val="es-US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v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.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Méx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No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.4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5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,</w:t>
      </w:r>
      <w:r w:rsidR="00521172" w:rsidRPr="00521172">
        <w:rPr>
          <w:rFonts w:ascii="Calibri" w:eastAsia="Calibri" w:hAnsi="Calibri" w:cs="Calibri"/>
          <w:color w:val="7D7D7D"/>
          <w:spacing w:val="-6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G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u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</w:t>
      </w:r>
    </w:p>
    <w:p w14:paraId="118F23CB" w14:textId="3C4F4AAB" w:rsidR="00585281" w:rsidRPr="00E57C95" w:rsidRDefault="00CA71C8">
      <w:pPr>
        <w:rPr>
          <w:rFonts w:ascii="Calibri" w:eastAsia="Calibri" w:hAnsi="Calibri" w:cs="Calibri"/>
          <w:color w:val="7D7D7D"/>
          <w:sz w:val="21"/>
          <w:szCs w:val="21"/>
          <w:lang w:val="es-US"/>
        </w:rPr>
      </w:pPr>
      <w:r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nt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ngo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 xml:space="preserve">,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R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epú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b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l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ca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</w:p>
    <w:p w14:paraId="72260ACD" w14:textId="5CA3417F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2079291D" w14:textId="2DAD7676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A64FDA" w14:textId="3D906F0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D9BC823" w14:textId="77777777" w:rsidR="006D46B0" w:rsidRDefault="006D46B0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2FC671" w14:textId="14DC909B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6CA43C95" w14:textId="73B51BC2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F6D698" w14:textId="19A5423C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3EABCCE" w14:textId="0F5A26D8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090F7A0" w14:textId="24786FB9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3B62C155" w14:textId="569FAB66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467F59DF" w14:textId="5D41202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E44B7B0" w14:textId="69967C02" w:rsidR="00794C34" w:rsidRPr="00521172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sectPr w:rsidR="00794C34" w:rsidRPr="00521172">
      <w:type w:val="continuous"/>
      <w:pgSz w:w="15840" w:h="12240" w:orient="landscape"/>
      <w:pgMar w:top="1820" w:right="2260" w:bottom="280" w:left="1480" w:header="720" w:footer="720" w:gutter="0"/>
      <w:cols w:num="2" w:space="720" w:equalWidth="0">
        <w:col w:w="2578" w:space="365"/>
        <w:col w:w="9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7A43" w14:textId="77777777" w:rsidR="00DF4382" w:rsidRDefault="00DF4382">
      <w:r>
        <w:separator/>
      </w:r>
    </w:p>
  </w:endnote>
  <w:endnote w:type="continuationSeparator" w:id="0">
    <w:p w14:paraId="5DFC61D5" w14:textId="77777777" w:rsidR="00DF4382" w:rsidRDefault="00DF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6B40" w14:textId="77777777" w:rsidR="00DF4382" w:rsidRDefault="00DF4382">
      <w:r>
        <w:separator/>
      </w:r>
    </w:p>
  </w:footnote>
  <w:footnote w:type="continuationSeparator" w:id="0">
    <w:p w14:paraId="684318E2" w14:textId="77777777" w:rsidR="00DF4382" w:rsidRDefault="00DF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614E" w14:textId="0E000FA5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5" behindDoc="1" locked="0" layoutInCell="1" allowOverlap="1" wp14:anchorId="48139A77" wp14:editId="33199DEC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A677F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788134B2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FCF8E66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39A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92pt;margin-top:50.85pt;width:408pt;height:51.2pt;z-index:-63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" filled="f" stroked="f">
              <v:textbox inset="0,0,0,0">
                <w:txbxContent>
                  <w:p w14:paraId="029A677F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788134B2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FCF8E66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F0C0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6" behindDoc="1" locked="0" layoutInCell="1" allowOverlap="1" wp14:anchorId="78CC46A4" wp14:editId="4FBEEE9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4E2F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5D438F91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3E7A138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C4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192pt;margin-top:50.85pt;width:408pt;height:51.2pt;z-index:-6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De2AEAAJgDAAAOAAAAZHJzL2Uyb0RvYy54bWysU9tu3CAQfa/Uf0C8d22vml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" filled="f" stroked="f">
              <v:textbox inset="0,0,0,0">
                <w:txbxContent>
                  <w:p w14:paraId="35C4E2F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5D438F91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3E7A138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A56A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7" behindDoc="1" locked="0" layoutInCell="1" allowOverlap="1" wp14:anchorId="6AD44882" wp14:editId="6CEE96C3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E4803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89D76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6BE09D07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448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192pt;margin-top:50.85pt;width:408pt;height:51.2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8g2gEAAJgDAAAOAAAAZHJzL2Uyb0RvYy54bWysU9tu2zAMfR+wfxD0vtgO1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RVcV1sci4prm2u8vXb1JUMyuW2Ix/eaxxEDCpJ3NSEDsdHHyIbKJcj8TGLD6bvU2N7+1uCD8ZM&#10;Yh8Jz9TDVE/CNJVcR2lRTI3NieUQzuPC481Bh/RDipFHpZL++wFIS9F/sGxJnKsloCWolwCs4quV&#10;DFLM4V2Y5+/gyOw7Rp5Nt3jLtrUmKXphcabL7U9Cz6Ma5+vXfTr18qF2PwE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FDH3yD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457E4803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89D76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6BE09D07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D61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8" behindDoc="1" locked="0" layoutInCell="1" allowOverlap="1" wp14:anchorId="181ABAA4" wp14:editId="5476EC8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478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F931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6C397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AB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192pt;margin-top:50.85pt;width:408pt;height:37.7pt;z-index:-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" filled="f" stroked="f">
              <v:textbox inset="0,0,0,0">
                <w:txbxContent>
                  <w:p w14:paraId="2BEBF931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6C397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EC17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9" behindDoc="1" locked="0" layoutInCell="1" allowOverlap="1" wp14:anchorId="715D1E21" wp14:editId="1C59DA71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9276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B094475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4D93EC3C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D1E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92pt;margin-top:50.85pt;width:408pt;height:51.2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AG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+ma9zbmkuLa9zjdXqSsZFMttRz680ziIGJSSuKkJHY5PPkQ2UCxH4mMWH03fp8b29rcEH4yZ&#10;xD4SnqmHqZqEqUt5FaVFMRXWJ5ZDOI8LjzcHHdIPKUYelVL67wcgLUX/3rIlca6WgJagWgKwiq+W&#10;Mkgxh/dhnr+DI9N2jDybbvGObWtMUvTC4kyX25+Enkc1ztev+3Tq5UPtfwI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LvuUAb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7719276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B094475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4D93EC3C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C4E"/>
    <w:multiLevelType w:val="multilevel"/>
    <w:tmpl w:val="7C0C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6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9"/>
    <w:rsid w:val="00000DC5"/>
    <w:rsid w:val="00006247"/>
    <w:rsid w:val="0001747B"/>
    <w:rsid w:val="00017EC6"/>
    <w:rsid w:val="00022156"/>
    <w:rsid w:val="00022755"/>
    <w:rsid w:val="00024DF4"/>
    <w:rsid w:val="00025961"/>
    <w:rsid w:val="00026365"/>
    <w:rsid w:val="00026628"/>
    <w:rsid w:val="00032659"/>
    <w:rsid w:val="00032FC5"/>
    <w:rsid w:val="000417A7"/>
    <w:rsid w:val="000435AB"/>
    <w:rsid w:val="000446AC"/>
    <w:rsid w:val="00045D2E"/>
    <w:rsid w:val="00046D1E"/>
    <w:rsid w:val="000517F0"/>
    <w:rsid w:val="00055E5B"/>
    <w:rsid w:val="00060648"/>
    <w:rsid w:val="000700CB"/>
    <w:rsid w:val="00070589"/>
    <w:rsid w:val="00070871"/>
    <w:rsid w:val="00071D1E"/>
    <w:rsid w:val="00074F4A"/>
    <w:rsid w:val="00075AD7"/>
    <w:rsid w:val="00076B58"/>
    <w:rsid w:val="00080C45"/>
    <w:rsid w:val="00082E90"/>
    <w:rsid w:val="000842A8"/>
    <w:rsid w:val="00085D64"/>
    <w:rsid w:val="0009011F"/>
    <w:rsid w:val="00092462"/>
    <w:rsid w:val="00092836"/>
    <w:rsid w:val="00097513"/>
    <w:rsid w:val="000A257E"/>
    <w:rsid w:val="000A57DB"/>
    <w:rsid w:val="000A79DD"/>
    <w:rsid w:val="000A7D5B"/>
    <w:rsid w:val="000B1F7C"/>
    <w:rsid w:val="000B31D5"/>
    <w:rsid w:val="000B3676"/>
    <w:rsid w:val="000B5291"/>
    <w:rsid w:val="000C320A"/>
    <w:rsid w:val="000C6831"/>
    <w:rsid w:val="000D2974"/>
    <w:rsid w:val="000E11D7"/>
    <w:rsid w:val="000E15D2"/>
    <w:rsid w:val="000E69D2"/>
    <w:rsid w:val="00100432"/>
    <w:rsid w:val="001115BA"/>
    <w:rsid w:val="00115BEB"/>
    <w:rsid w:val="0011761D"/>
    <w:rsid w:val="001229AF"/>
    <w:rsid w:val="001234CA"/>
    <w:rsid w:val="00134000"/>
    <w:rsid w:val="00143E02"/>
    <w:rsid w:val="00144BDE"/>
    <w:rsid w:val="00144CDC"/>
    <w:rsid w:val="00146456"/>
    <w:rsid w:val="00150ED7"/>
    <w:rsid w:val="001549D9"/>
    <w:rsid w:val="00154D66"/>
    <w:rsid w:val="00157DF2"/>
    <w:rsid w:val="00164D2C"/>
    <w:rsid w:val="00165D8B"/>
    <w:rsid w:val="0016628B"/>
    <w:rsid w:val="001667E3"/>
    <w:rsid w:val="00166850"/>
    <w:rsid w:val="00166B98"/>
    <w:rsid w:val="00170259"/>
    <w:rsid w:val="00171057"/>
    <w:rsid w:val="001724C9"/>
    <w:rsid w:val="00172D8B"/>
    <w:rsid w:val="00173D49"/>
    <w:rsid w:val="00176752"/>
    <w:rsid w:val="00181FD1"/>
    <w:rsid w:val="001852CF"/>
    <w:rsid w:val="001854DD"/>
    <w:rsid w:val="00187DA5"/>
    <w:rsid w:val="001905F5"/>
    <w:rsid w:val="001931D4"/>
    <w:rsid w:val="00193332"/>
    <w:rsid w:val="00193D32"/>
    <w:rsid w:val="001941AD"/>
    <w:rsid w:val="001966D0"/>
    <w:rsid w:val="001A2506"/>
    <w:rsid w:val="001A4A22"/>
    <w:rsid w:val="001B2236"/>
    <w:rsid w:val="001B299C"/>
    <w:rsid w:val="001C2F0E"/>
    <w:rsid w:val="001C5022"/>
    <w:rsid w:val="001C568B"/>
    <w:rsid w:val="001C5BFF"/>
    <w:rsid w:val="001C72B7"/>
    <w:rsid w:val="001D1DAD"/>
    <w:rsid w:val="001D3E4B"/>
    <w:rsid w:val="001E0F4A"/>
    <w:rsid w:val="001E2E12"/>
    <w:rsid w:val="001E4B56"/>
    <w:rsid w:val="001E562D"/>
    <w:rsid w:val="001E5AB7"/>
    <w:rsid w:val="001E69ED"/>
    <w:rsid w:val="001E6DE1"/>
    <w:rsid w:val="001F0BB7"/>
    <w:rsid w:val="001F0FC2"/>
    <w:rsid w:val="001F1E06"/>
    <w:rsid w:val="001F2B64"/>
    <w:rsid w:val="001F34A4"/>
    <w:rsid w:val="00201AB9"/>
    <w:rsid w:val="002031F8"/>
    <w:rsid w:val="0020440B"/>
    <w:rsid w:val="002052BB"/>
    <w:rsid w:val="00205F87"/>
    <w:rsid w:val="002149D4"/>
    <w:rsid w:val="00214A67"/>
    <w:rsid w:val="00217446"/>
    <w:rsid w:val="0022114E"/>
    <w:rsid w:val="00221216"/>
    <w:rsid w:val="00225A98"/>
    <w:rsid w:val="00226586"/>
    <w:rsid w:val="00233B87"/>
    <w:rsid w:val="00236662"/>
    <w:rsid w:val="0024175C"/>
    <w:rsid w:val="0025136E"/>
    <w:rsid w:val="00251E50"/>
    <w:rsid w:val="00255BE7"/>
    <w:rsid w:val="00256211"/>
    <w:rsid w:val="002573BE"/>
    <w:rsid w:val="00262B7D"/>
    <w:rsid w:val="00267BE1"/>
    <w:rsid w:val="00270852"/>
    <w:rsid w:val="00273129"/>
    <w:rsid w:val="00276108"/>
    <w:rsid w:val="0027753D"/>
    <w:rsid w:val="002775CF"/>
    <w:rsid w:val="00280B60"/>
    <w:rsid w:val="0028257C"/>
    <w:rsid w:val="00282C23"/>
    <w:rsid w:val="002840BF"/>
    <w:rsid w:val="00284BCF"/>
    <w:rsid w:val="002870ED"/>
    <w:rsid w:val="00290EA6"/>
    <w:rsid w:val="00292460"/>
    <w:rsid w:val="002974AD"/>
    <w:rsid w:val="002A442B"/>
    <w:rsid w:val="002B5B3C"/>
    <w:rsid w:val="002C0667"/>
    <w:rsid w:val="002C0D95"/>
    <w:rsid w:val="002C74D8"/>
    <w:rsid w:val="002D55A6"/>
    <w:rsid w:val="002D7EA2"/>
    <w:rsid w:val="002E146B"/>
    <w:rsid w:val="002E472F"/>
    <w:rsid w:val="002E4E6A"/>
    <w:rsid w:val="002F4BC7"/>
    <w:rsid w:val="002F5D6C"/>
    <w:rsid w:val="0030080C"/>
    <w:rsid w:val="00301934"/>
    <w:rsid w:val="00305577"/>
    <w:rsid w:val="00307FD1"/>
    <w:rsid w:val="003104C6"/>
    <w:rsid w:val="0031206E"/>
    <w:rsid w:val="00322B08"/>
    <w:rsid w:val="0032389D"/>
    <w:rsid w:val="0032471E"/>
    <w:rsid w:val="00325C72"/>
    <w:rsid w:val="00330BFB"/>
    <w:rsid w:val="00333328"/>
    <w:rsid w:val="0033433B"/>
    <w:rsid w:val="00334A11"/>
    <w:rsid w:val="0034737B"/>
    <w:rsid w:val="00350037"/>
    <w:rsid w:val="0035259B"/>
    <w:rsid w:val="00354842"/>
    <w:rsid w:val="003549C2"/>
    <w:rsid w:val="00355A16"/>
    <w:rsid w:val="00360214"/>
    <w:rsid w:val="00361BE9"/>
    <w:rsid w:val="00362A17"/>
    <w:rsid w:val="0036323A"/>
    <w:rsid w:val="00363FBB"/>
    <w:rsid w:val="00367665"/>
    <w:rsid w:val="00367EB3"/>
    <w:rsid w:val="003716D6"/>
    <w:rsid w:val="003738FD"/>
    <w:rsid w:val="00380364"/>
    <w:rsid w:val="0038500F"/>
    <w:rsid w:val="003851F8"/>
    <w:rsid w:val="003901AD"/>
    <w:rsid w:val="00394BD3"/>
    <w:rsid w:val="003A05F9"/>
    <w:rsid w:val="003A09A7"/>
    <w:rsid w:val="003A4D55"/>
    <w:rsid w:val="003A5152"/>
    <w:rsid w:val="003B2B6A"/>
    <w:rsid w:val="003B327B"/>
    <w:rsid w:val="003B451B"/>
    <w:rsid w:val="003B52EF"/>
    <w:rsid w:val="003B5C13"/>
    <w:rsid w:val="003C438D"/>
    <w:rsid w:val="003D4CA2"/>
    <w:rsid w:val="003D70D1"/>
    <w:rsid w:val="003E3975"/>
    <w:rsid w:val="003E475C"/>
    <w:rsid w:val="003F1C3A"/>
    <w:rsid w:val="003F2914"/>
    <w:rsid w:val="00401BEB"/>
    <w:rsid w:val="004061A6"/>
    <w:rsid w:val="00406488"/>
    <w:rsid w:val="004142BE"/>
    <w:rsid w:val="004151DE"/>
    <w:rsid w:val="00421DCF"/>
    <w:rsid w:val="00426688"/>
    <w:rsid w:val="00431D64"/>
    <w:rsid w:val="00432EDF"/>
    <w:rsid w:val="00441C4F"/>
    <w:rsid w:val="00445028"/>
    <w:rsid w:val="00445EBA"/>
    <w:rsid w:val="00471B9E"/>
    <w:rsid w:val="004723BD"/>
    <w:rsid w:val="004736F0"/>
    <w:rsid w:val="004756D7"/>
    <w:rsid w:val="004768D0"/>
    <w:rsid w:val="004814B9"/>
    <w:rsid w:val="00481EE5"/>
    <w:rsid w:val="004857FF"/>
    <w:rsid w:val="00487CF8"/>
    <w:rsid w:val="00490AA2"/>
    <w:rsid w:val="00492812"/>
    <w:rsid w:val="0049770B"/>
    <w:rsid w:val="004A16CD"/>
    <w:rsid w:val="004A293B"/>
    <w:rsid w:val="004A3102"/>
    <w:rsid w:val="004A3AB3"/>
    <w:rsid w:val="004A47F2"/>
    <w:rsid w:val="004B1048"/>
    <w:rsid w:val="004B2526"/>
    <w:rsid w:val="004B2EFD"/>
    <w:rsid w:val="004B4472"/>
    <w:rsid w:val="004B5895"/>
    <w:rsid w:val="004C76BC"/>
    <w:rsid w:val="004D26D1"/>
    <w:rsid w:val="004D394A"/>
    <w:rsid w:val="004D3CF8"/>
    <w:rsid w:val="004D3FFC"/>
    <w:rsid w:val="004D5177"/>
    <w:rsid w:val="004D6027"/>
    <w:rsid w:val="004E0F3D"/>
    <w:rsid w:val="004E156D"/>
    <w:rsid w:val="004E2A53"/>
    <w:rsid w:val="004E33EE"/>
    <w:rsid w:val="004E6F54"/>
    <w:rsid w:val="004F345A"/>
    <w:rsid w:val="004F5900"/>
    <w:rsid w:val="004F5A59"/>
    <w:rsid w:val="005025B9"/>
    <w:rsid w:val="00502CC8"/>
    <w:rsid w:val="00504705"/>
    <w:rsid w:val="00505684"/>
    <w:rsid w:val="00507A34"/>
    <w:rsid w:val="00514050"/>
    <w:rsid w:val="00514B81"/>
    <w:rsid w:val="00521172"/>
    <w:rsid w:val="005233D7"/>
    <w:rsid w:val="005305D1"/>
    <w:rsid w:val="005320EF"/>
    <w:rsid w:val="0053396A"/>
    <w:rsid w:val="0053739F"/>
    <w:rsid w:val="005453A4"/>
    <w:rsid w:val="0054758F"/>
    <w:rsid w:val="005514A8"/>
    <w:rsid w:val="00557E8B"/>
    <w:rsid w:val="00560D99"/>
    <w:rsid w:val="00560F5B"/>
    <w:rsid w:val="005615AF"/>
    <w:rsid w:val="005638A5"/>
    <w:rsid w:val="00564FA1"/>
    <w:rsid w:val="00565336"/>
    <w:rsid w:val="00566313"/>
    <w:rsid w:val="005663CA"/>
    <w:rsid w:val="00567803"/>
    <w:rsid w:val="005712F6"/>
    <w:rsid w:val="00571528"/>
    <w:rsid w:val="00571811"/>
    <w:rsid w:val="0057694B"/>
    <w:rsid w:val="00576BD5"/>
    <w:rsid w:val="00581EA6"/>
    <w:rsid w:val="00583B95"/>
    <w:rsid w:val="00585281"/>
    <w:rsid w:val="00585549"/>
    <w:rsid w:val="00593AAC"/>
    <w:rsid w:val="005947DC"/>
    <w:rsid w:val="005970C7"/>
    <w:rsid w:val="005A23F8"/>
    <w:rsid w:val="005A5F33"/>
    <w:rsid w:val="005A73C7"/>
    <w:rsid w:val="005A7444"/>
    <w:rsid w:val="005B066E"/>
    <w:rsid w:val="005B2232"/>
    <w:rsid w:val="005B238A"/>
    <w:rsid w:val="005B2C06"/>
    <w:rsid w:val="005C10C4"/>
    <w:rsid w:val="005C1912"/>
    <w:rsid w:val="005C1E04"/>
    <w:rsid w:val="005C71CB"/>
    <w:rsid w:val="005D0351"/>
    <w:rsid w:val="005D1716"/>
    <w:rsid w:val="005D5590"/>
    <w:rsid w:val="005F1695"/>
    <w:rsid w:val="005F1AF4"/>
    <w:rsid w:val="005F1D00"/>
    <w:rsid w:val="005F2A4C"/>
    <w:rsid w:val="005F5583"/>
    <w:rsid w:val="005F683F"/>
    <w:rsid w:val="005F6BC0"/>
    <w:rsid w:val="006001EF"/>
    <w:rsid w:val="006013A5"/>
    <w:rsid w:val="00604966"/>
    <w:rsid w:val="00604C50"/>
    <w:rsid w:val="00612A22"/>
    <w:rsid w:val="006130A3"/>
    <w:rsid w:val="00621C51"/>
    <w:rsid w:val="00622DCC"/>
    <w:rsid w:val="006251DC"/>
    <w:rsid w:val="0063721E"/>
    <w:rsid w:val="00640D3B"/>
    <w:rsid w:val="0064402F"/>
    <w:rsid w:val="00645BAC"/>
    <w:rsid w:val="00652360"/>
    <w:rsid w:val="00654107"/>
    <w:rsid w:val="006551A0"/>
    <w:rsid w:val="00660BD9"/>
    <w:rsid w:val="00663A37"/>
    <w:rsid w:val="006651A9"/>
    <w:rsid w:val="006653D9"/>
    <w:rsid w:val="00666AE7"/>
    <w:rsid w:val="006671A5"/>
    <w:rsid w:val="00676F9B"/>
    <w:rsid w:val="0068048B"/>
    <w:rsid w:val="00681415"/>
    <w:rsid w:val="0068158C"/>
    <w:rsid w:val="00681D66"/>
    <w:rsid w:val="006929F1"/>
    <w:rsid w:val="00694484"/>
    <w:rsid w:val="00696915"/>
    <w:rsid w:val="006A08B8"/>
    <w:rsid w:val="006A237C"/>
    <w:rsid w:val="006A56D3"/>
    <w:rsid w:val="006B0180"/>
    <w:rsid w:val="006B66A9"/>
    <w:rsid w:val="006C37CE"/>
    <w:rsid w:val="006C4109"/>
    <w:rsid w:val="006C68E4"/>
    <w:rsid w:val="006D46B0"/>
    <w:rsid w:val="006D4A6B"/>
    <w:rsid w:val="006D5325"/>
    <w:rsid w:val="006E0731"/>
    <w:rsid w:val="006E075C"/>
    <w:rsid w:val="006E076B"/>
    <w:rsid w:val="006E7DCB"/>
    <w:rsid w:val="006F14EE"/>
    <w:rsid w:val="006F2CDA"/>
    <w:rsid w:val="006F5926"/>
    <w:rsid w:val="00703EA2"/>
    <w:rsid w:val="007058A2"/>
    <w:rsid w:val="00705B04"/>
    <w:rsid w:val="007152D6"/>
    <w:rsid w:val="00715392"/>
    <w:rsid w:val="00715D34"/>
    <w:rsid w:val="007221B1"/>
    <w:rsid w:val="00723399"/>
    <w:rsid w:val="00724519"/>
    <w:rsid w:val="007251F3"/>
    <w:rsid w:val="00726928"/>
    <w:rsid w:val="0073089A"/>
    <w:rsid w:val="0073665C"/>
    <w:rsid w:val="00742033"/>
    <w:rsid w:val="00745286"/>
    <w:rsid w:val="00750851"/>
    <w:rsid w:val="007538E8"/>
    <w:rsid w:val="00754F07"/>
    <w:rsid w:val="00756EEC"/>
    <w:rsid w:val="007620FD"/>
    <w:rsid w:val="007624E9"/>
    <w:rsid w:val="00763065"/>
    <w:rsid w:val="007711E8"/>
    <w:rsid w:val="007750F1"/>
    <w:rsid w:val="00775692"/>
    <w:rsid w:val="00776CBD"/>
    <w:rsid w:val="00787191"/>
    <w:rsid w:val="00791898"/>
    <w:rsid w:val="00794C34"/>
    <w:rsid w:val="00795288"/>
    <w:rsid w:val="007A18F7"/>
    <w:rsid w:val="007A2D60"/>
    <w:rsid w:val="007A6D1C"/>
    <w:rsid w:val="007B45A4"/>
    <w:rsid w:val="007B5722"/>
    <w:rsid w:val="007B7D8C"/>
    <w:rsid w:val="007B7DDB"/>
    <w:rsid w:val="007C1310"/>
    <w:rsid w:val="007C2DCE"/>
    <w:rsid w:val="007C33A2"/>
    <w:rsid w:val="007C434B"/>
    <w:rsid w:val="007C5B93"/>
    <w:rsid w:val="007C63B6"/>
    <w:rsid w:val="007C6D88"/>
    <w:rsid w:val="007D2870"/>
    <w:rsid w:val="007D5F02"/>
    <w:rsid w:val="007D63ED"/>
    <w:rsid w:val="007E1EA7"/>
    <w:rsid w:val="007E564D"/>
    <w:rsid w:val="007E5849"/>
    <w:rsid w:val="007E5D00"/>
    <w:rsid w:val="007E6E47"/>
    <w:rsid w:val="007F64F7"/>
    <w:rsid w:val="007F6AAD"/>
    <w:rsid w:val="00800C32"/>
    <w:rsid w:val="00801B6E"/>
    <w:rsid w:val="008034CF"/>
    <w:rsid w:val="0080351A"/>
    <w:rsid w:val="00804EF0"/>
    <w:rsid w:val="00813382"/>
    <w:rsid w:val="00813823"/>
    <w:rsid w:val="0081572E"/>
    <w:rsid w:val="008200DF"/>
    <w:rsid w:val="00820B42"/>
    <w:rsid w:val="0082422D"/>
    <w:rsid w:val="00825DD9"/>
    <w:rsid w:val="00832625"/>
    <w:rsid w:val="008337CE"/>
    <w:rsid w:val="008359B5"/>
    <w:rsid w:val="00842988"/>
    <w:rsid w:val="0084402A"/>
    <w:rsid w:val="0085195E"/>
    <w:rsid w:val="00851BAD"/>
    <w:rsid w:val="00855DC5"/>
    <w:rsid w:val="00857D5B"/>
    <w:rsid w:val="0086477A"/>
    <w:rsid w:val="008719AB"/>
    <w:rsid w:val="00873C26"/>
    <w:rsid w:val="0088039B"/>
    <w:rsid w:val="00880DF5"/>
    <w:rsid w:val="008832CA"/>
    <w:rsid w:val="00890446"/>
    <w:rsid w:val="00891F5C"/>
    <w:rsid w:val="00893687"/>
    <w:rsid w:val="00894B5D"/>
    <w:rsid w:val="00896F2F"/>
    <w:rsid w:val="008A012D"/>
    <w:rsid w:val="008A5010"/>
    <w:rsid w:val="008A565A"/>
    <w:rsid w:val="008A6BE6"/>
    <w:rsid w:val="008A713F"/>
    <w:rsid w:val="008A767A"/>
    <w:rsid w:val="008A7F46"/>
    <w:rsid w:val="008B4FF2"/>
    <w:rsid w:val="008B74A7"/>
    <w:rsid w:val="008C11E7"/>
    <w:rsid w:val="008C1AFA"/>
    <w:rsid w:val="008C1C00"/>
    <w:rsid w:val="008C2FDB"/>
    <w:rsid w:val="008C450B"/>
    <w:rsid w:val="008C6D5B"/>
    <w:rsid w:val="008D4A81"/>
    <w:rsid w:val="008D54CA"/>
    <w:rsid w:val="008D64A5"/>
    <w:rsid w:val="008D7D11"/>
    <w:rsid w:val="008E2D80"/>
    <w:rsid w:val="008E3A9D"/>
    <w:rsid w:val="008E4C1D"/>
    <w:rsid w:val="008F56E6"/>
    <w:rsid w:val="00900159"/>
    <w:rsid w:val="0090084B"/>
    <w:rsid w:val="00904120"/>
    <w:rsid w:val="009051BD"/>
    <w:rsid w:val="00911899"/>
    <w:rsid w:val="00916412"/>
    <w:rsid w:val="00922D7A"/>
    <w:rsid w:val="00923DBE"/>
    <w:rsid w:val="009409B2"/>
    <w:rsid w:val="00941499"/>
    <w:rsid w:val="0094271B"/>
    <w:rsid w:val="0095095E"/>
    <w:rsid w:val="00951657"/>
    <w:rsid w:val="009525F1"/>
    <w:rsid w:val="00952A0C"/>
    <w:rsid w:val="00954E4B"/>
    <w:rsid w:val="00957F2B"/>
    <w:rsid w:val="009607DF"/>
    <w:rsid w:val="00960828"/>
    <w:rsid w:val="00960B22"/>
    <w:rsid w:val="00961CFA"/>
    <w:rsid w:val="00963E0D"/>
    <w:rsid w:val="00964CC3"/>
    <w:rsid w:val="00966CF2"/>
    <w:rsid w:val="00967459"/>
    <w:rsid w:val="009675CA"/>
    <w:rsid w:val="009726F9"/>
    <w:rsid w:val="00972A5E"/>
    <w:rsid w:val="00982D2B"/>
    <w:rsid w:val="009837A6"/>
    <w:rsid w:val="00990EF5"/>
    <w:rsid w:val="00991EF9"/>
    <w:rsid w:val="00995406"/>
    <w:rsid w:val="009966EB"/>
    <w:rsid w:val="009A4CF9"/>
    <w:rsid w:val="009A6B49"/>
    <w:rsid w:val="009A7798"/>
    <w:rsid w:val="009B5834"/>
    <w:rsid w:val="009B6439"/>
    <w:rsid w:val="009C0058"/>
    <w:rsid w:val="009D1544"/>
    <w:rsid w:val="009D1FC5"/>
    <w:rsid w:val="009D62F9"/>
    <w:rsid w:val="009E0D09"/>
    <w:rsid w:val="009E2A07"/>
    <w:rsid w:val="009E2E9E"/>
    <w:rsid w:val="009E3175"/>
    <w:rsid w:val="009E47A6"/>
    <w:rsid w:val="009F2208"/>
    <w:rsid w:val="00A002A6"/>
    <w:rsid w:val="00A07669"/>
    <w:rsid w:val="00A13015"/>
    <w:rsid w:val="00A1387E"/>
    <w:rsid w:val="00A13DBC"/>
    <w:rsid w:val="00A23238"/>
    <w:rsid w:val="00A235D7"/>
    <w:rsid w:val="00A27165"/>
    <w:rsid w:val="00A32CC0"/>
    <w:rsid w:val="00A34C66"/>
    <w:rsid w:val="00A361FC"/>
    <w:rsid w:val="00A40AB6"/>
    <w:rsid w:val="00A54D4B"/>
    <w:rsid w:val="00A57050"/>
    <w:rsid w:val="00A6379B"/>
    <w:rsid w:val="00A7566F"/>
    <w:rsid w:val="00A77121"/>
    <w:rsid w:val="00A7795B"/>
    <w:rsid w:val="00A83802"/>
    <w:rsid w:val="00A83F0B"/>
    <w:rsid w:val="00A86D10"/>
    <w:rsid w:val="00A86DE7"/>
    <w:rsid w:val="00A91B67"/>
    <w:rsid w:val="00A923D0"/>
    <w:rsid w:val="00A93414"/>
    <w:rsid w:val="00A953AE"/>
    <w:rsid w:val="00AA1A66"/>
    <w:rsid w:val="00AA45B6"/>
    <w:rsid w:val="00AB4A40"/>
    <w:rsid w:val="00AB6EC3"/>
    <w:rsid w:val="00AC0E67"/>
    <w:rsid w:val="00AC131A"/>
    <w:rsid w:val="00AC1BF6"/>
    <w:rsid w:val="00AC6661"/>
    <w:rsid w:val="00AC72A7"/>
    <w:rsid w:val="00AD016A"/>
    <w:rsid w:val="00AD79F4"/>
    <w:rsid w:val="00AE006D"/>
    <w:rsid w:val="00AE1969"/>
    <w:rsid w:val="00AE2862"/>
    <w:rsid w:val="00AE4BE3"/>
    <w:rsid w:val="00AF3236"/>
    <w:rsid w:val="00AF6D3F"/>
    <w:rsid w:val="00B13870"/>
    <w:rsid w:val="00B14E02"/>
    <w:rsid w:val="00B16198"/>
    <w:rsid w:val="00B218D1"/>
    <w:rsid w:val="00B24772"/>
    <w:rsid w:val="00B24A2B"/>
    <w:rsid w:val="00B278EC"/>
    <w:rsid w:val="00B33EF4"/>
    <w:rsid w:val="00B34611"/>
    <w:rsid w:val="00B34F57"/>
    <w:rsid w:val="00B35BD0"/>
    <w:rsid w:val="00B4514B"/>
    <w:rsid w:val="00B46849"/>
    <w:rsid w:val="00B52899"/>
    <w:rsid w:val="00B5739F"/>
    <w:rsid w:val="00B61ED1"/>
    <w:rsid w:val="00B660B4"/>
    <w:rsid w:val="00B70436"/>
    <w:rsid w:val="00B76D55"/>
    <w:rsid w:val="00B7789B"/>
    <w:rsid w:val="00B8432C"/>
    <w:rsid w:val="00B91D67"/>
    <w:rsid w:val="00B949F9"/>
    <w:rsid w:val="00B94DC3"/>
    <w:rsid w:val="00B95219"/>
    <w:rsid w:val="00B963A8"/>
    <w:rsid w:val="00B9673D"/>
    <w:rsid w:val="00B9743D"/>
    <w:rsid w:val="00BA10ED"/>
    <w:rsid w:val="00BA12E2"/>
    <w:rsid w:val="00BA1395"/>
    <w:rsid w:val="00BA1A96"/>
    <w:rsid w:val="00BA361B"/>
    <w:rsid w:val="00BA3687"/>
    <w:rsid w:val="00BA4554"/>
    <w:rsid w:val="00BA5330"/>
    <w:rsid w:val="00BA69AC"/>
    <w:rsid w:val="00BB0A8D"/>
    <w:rsid w:val="00BB1224"/>
    <w:rsid w:val="00BB1230"/>
    <w:rsid w:val="00BB4862"/>
    <w:rsid w:val="00BB6109"/>
    <w:rsid w:val="00BC192D"/>
    <w:rsid w:val="00BD08CB"/>
    <w:rsid w:val="00BD2D85"/>
    <w:rsid w:val="00BD4A62"/>
    <w:rsid w:val="00BE486F"/>
    <w:rsid w:val="00BE6E55"/>
    <w:rsid w:val="00BF46C3"/>
    <w:rsid w:val="00BF4CF5"/>
    <w:rsid w:val="00C03999"/>
    <w:rsid w:val="00C079CE"/>
    <w:rsid w:val="00C10B55"/>
    <w:rsid w:val="00C12956"/>
    <w:rsid w:val="00C154B3"/>
    <w:rsid w:val="00C159BE"/>
    <w:rsid w:val="00C16FED"/>
    <w:rsid w:val="00C21E02"/>
    <w:rsid w:val="00C2441A"/>
    <w:rsid w:val="00C251CB"/>
    <w:rsid w:val="00C25869"/>
    <w:rsid w:val="00C321D7"/>
    <w:rsid w:val="00C32F55"/>
    <w:rsid w:val="00C34172"/>
    <w:rsid w:val="00C35DEF"/>
    <w:rsid w:val="00C36787"/>
    <w:rsid w:val="00C410AD"/>
    <w:rsid w:val="00C41DB3"/>
    <w:rsid w:val="00C42ACE"/>
    <w:rsid w:val="00C42FEE"/>
    <w:rsid w:val="00C45AAF"/>
    <w:rsid w:val="00C45B31"/>
    <w:rsid w:val="00C461B8"/>
    <w:rsid w:val="00C5083D"/>
    <w:rsid w:val="00C50FE6"/>
    <w:rsid w:val="00C6034B"/>
    <w:rsid w:val="00C60963"/>
    <w:rsid w:val="00C623D7"/>
    <w:rsid w:val="00C71EBF"/>
    <w:rsid w:val="00C71F36"/>
    <w:rsid w:val="00C75659"/>
    <w:rsid w:val="00C75BFA"/>
    <w:rsid w:val="00C770A4"/>
    <w:rsid w:val="00C85E96"/>
    <w:rsid w:val="00C8614F"/>
    <w:rsid w:val="00C8778E"/>
    <w:rsid w:val="00C96296"/>
    <w:rsid w:val="00CA01CF"/>
    <w:rsid w:val="00CA2566"/>
    <w:rsid w:val="00CA4323"/>
    <w:rsid w:val="00CA71C8"/>
    <w:rsid w:val="00CB1D64"/>
    <w:rsid w:val="00CB5D63"/>
    <w:rsid w:val="00CC0348"/>
    <w:rsid w:val="00CC1173"/>
    <w:rsid w:val="00CC3221"/>
    <w:rsid w:val="00CD6F30"/>
    <w:rsid w:val="00CE3A6B"/>
    <w:rsid w:val="00CF1441"/>
    <w:rsid w:val="00CF49BA"/>
    <w:rsid w:val="00CF51A0"/>
    <w:rsid w:val="00D011B1"/>
    <w:rsid w:val="00D01E0A"/>
    <w:rsid w:val="00D069F9"/>
    <w:rsid w:val="00D069FB"/>
    <w:rsid w:val="00D103CD"/>
    <w:rsid w:val="00D11FD3"/>
    <w:rsid w:val="00D120E8"/>
    <w:rsid w:val="00D15F49"/>
    <w:rsid w:val="00D17A25"/>
    <w:rsid w:val="00D204A9"/>
    <w:rsid w:val="00D20F7F"/>
    <w:rsid w:val="00D224DC"/>
    <w:rsid w:val="00D24693"/>
    <w:rsid w:val="00D24800"/>
    <w:rsid w:val="00D251CB"/>
    <w:rsid w:val="00D27356"/>
    <w:rsid w:val="00D27F24"/>
    <w:rsid w:val="00D313B5"/>
    <w:rsid w:val="00D3797A"/>
    <w:rsid w:val="00D41CAB"/>
    <w:rsid w:val="00D41E7E"/>
    <w:rsid w:val="00D426AB"/>
    <w:rsid w:val="00D43599"/>
    <w:rsid w:val="00D44978"/>
    <w:rsid w:val="00D46A5E"/>
    <w:rsid w:val="00D473B5"/>
    <w:rsid w:val="00D500A8"/>
    <w:rsid w:val="00D53AB1"/>
    <w:rsid w:val="00D55A3C"/>
    <w:rsid w:val="00D56772"/>
    <w:rsid w:val="00D56972"/>
    <w:rsid w:val="00D575DB"/>
    <w:rsid w:val="00D57F4D"/>
    <w:rsid w:val="00D60563"/>
    <w:rsid w:val="00D62EB6"/>
    <w:rsid w:val="00D70A1B"/>
    <w:rsid w:val="00D71831"/>
    <w:rsid w:val="00D74009"/>
    <w:rsid w:val="00D75376"/>
    <w:rsid w:val="00D81056"/>
    <w:rsid w:val="00D81098"/>
    <w:rsid w:val="00D82FE8"/>
    <w:rsid w:val="00D83707"/>
    <w:rsid w:val="00D8564D"/>
    <w:rsid w:val="00D91F89"/>
    <w:rsid w:val="00D970EE"/>
    <w:rsid w:val="00DA1CC6"/>
    <w:rsid w:val="00DA769C"/>
    <w:rsid w:val="00DB3805"/>
    <w:rsid w:val="00DB5B49"/>
    <w:rsid w:val="00DC0425"/>
    <w:rsid w:val="00DC28F3"/>
    <w:rsid w:val="00DC349C"/>
    <w:rsid w:val="00DC7959"/>
    <w:rsid w:val="00DC7A11"/>
    <w:rsid w:val="00DD07F9"/>
    <w:rsid w:val="00DD1A03"/>
    <w:rsid w:val="00DD2CF9"/>
    <w:rsid w:val="00DD569E"/>
    <w:rsid w:val="00DD652B"/>
    <w:rsid w:val="00DE0787"/>
    <w:rsid w:val="00DE0BA0"/>
    <w:rsid w:val="00DE0ECE"/>
    <w:rsid w:val="00DE0F01"/>
    <w:rsid w:val="00DE2A8A"/>
    <w:rsid w:val="00DE3835"/>
    <w:rsid w:val="00DE5C63"/>
    <w:rsid w:val="00DF33F4"/>
    <w:rsid w:val="00DF34D0"/>
    <w:rsid w:val="00DF4382"/>
    <w:rsid w:val="00DF49E7"/>
    <w:rsid w:val="00DF52F7"/>
    <w:rsid w:val="00DF7F5C"/>
    <w:rsid w:val="00E0407F"/>
    <w:rsid w:val="00E0641C"/>
    <w:rsid w:val="00E066F3"/>
    <w:rsid w:val="00E1455B"/>
    <w:rsid w:val="00E21276"/>
    <w:rsid w:val="00E23229"/>
    <w:rsid w:val="00E3151A"/>
    <w:rsid w:val="00E36842"/>
    <w:rsid w:val="00E47AB8"/>
    <w:rsid w:val="00E52CE7"/>
    <w:rsid w:val="00E53598"/>
    <w:rsid w:val="00E54155"/>
    <w:rsid w:val="00E550CF"/>
    <w:rsid w:val="00E56E63"/>
    <w:rsid w:val="00E57C95"/>
    <w:rsid w:val="00E62370"/>
    <w:rsid w:val="00E7203B"/>
    <w:rsid w:val="00E72FF7"/>
    <w:rsid w:val="00E77097"/>
    <w:rsid w:val="00E83C6F"/>
    <w:rsid w:val="00E91F8B"/>
    <w:rsid w:val="00E94412"/>
    <w:rsid w:val="00E95372"/>
    <w:rsid w:val="00E973C3"/>
    <w:rsid w:val="00EA0F85"/>
    <w:rsid w:val="00EA1293"/>
    <w:rsid w:val="00EA41DE"/>
    <w:rsid w:val="00EA75F3"/>
    <w:rsid w:val="00EB045A"/>
    <w:rsid w:val="00EB081A"/>
    <w:rsid w:val="00EB7D5A"/>
    <w:rsid w:val="00EC4B93"/>
    <w:rsid w:val="00EC7C4A"/>
    <w:rsid w:val="00ED342E"/>
    <w:rsid w:val="00ED3D25"/>
    <w:rsid w:val="00ED56E8"/>
    <w:rsid w:val="00EE4401"/>
    <w:rsid w:val="00EE490E"/>
    <w:rsid w:val="00EE54DB"/>
    <w:rsid w:val="00EE76FD"/>
    <w:rsid w:val="00EF0509"/>
    <w:rsid w:val="00EF16AD"/>
    <w:rsid w:val="00EF3CD0"/>
    <w:rsid w:val="00EF45D6"/>
    <w:rsid w:val="00EF56F1"/>
    <w:rsid w:val="00F013CD"/>
    <w:rsid w:val="00F019FA"/>
    <w:rsid w:val="00F15EAB"/>
    <w:rsid w:val="00F22218"/>
    <w:rsid w:val="00F25767"/>
    <w:rsid w:val="00F25E34"/>
    <w:rsid w:val="00F26C46"/>
    <w:rsid w:val="00F271DE"/>
    <w:rsid w:val="00F300AF"/>
    <w:rsid w:val="00F30956"/>
    <w:rsid w:val="00F353A5"/>
    <w:rsid w:val="00F47D10"/>
    <w:rsid w:val="00F62B52"/>
    <w:rsid w:val="00F667FE"/>
    <w:rsid w:val="00F71358"/>
    <w:rsid w:val="00F73FC4"/>
    <w:rsid w:val="00F761F2"/>
    <w:rsid w:val="00F76757"/>
    <w:rsid w:val="00F76C9F"/>
    <w:rsid w:val="00F775B7"/>
    <w:rsid w:val="00F77736"/>
    <w:rsid w:val="00F8022A"/>
    <w:rsid w:val="00F80954"/>
    <w:rsid w:val="00F81DF1"/>
    <w:rsid w:val="00F82656"/>
    <w:rsid w:val="00F84709"/>
    <w:rsid w:val="00F91863"/>
    <w:rsid w:val="00F91A77"/>
    <w:rsid w:val="00F94575"/>
    <w:rsid w:val="00F95CB3"/>
    <w:rsid w:val="00F96A95"/>
    <w:rsid w:val="00FA373A"/>
    <w:rsid w:val="00FB09CE"/>
    <w:rsid w:val="00FB0BBC"/>
    <w:rsid w:val="00FB414E"/>
    <w:rsid w:val="00FB6083"/>
    <w:rsid w:val="00FC1895"/>
    <w:rsid w:val="00FC31E8"/>
    <w:rsid w:val="00FD0385"/>
    <w:rsid w:val="00FD21B5"/>
    <w:rsid w:val="00FD6DA8"/>
    <w:rsid w:val="00FD6FDC"/>
    <w:rsid w:val="00FE3445"/>
    <w:rsid w:val="00FE3AFB"/>
    <w:rsid w:val="00FE429B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F272B"/>
  <w15:docId w15:val="{E348930F-DA8D-4368-A577-D0A8AD1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FD"/>
  </w:style>
  <w:style w:type="paragraph" w:styleId="Ttulo1">
    <w:name w:val="heading 1"/>
    <w:basedOn w:val="Normal"/>
    <w:next w:val="Normal"/>
    <w:link w:val="Ttulo1Car"/>
    <w:uiPriority w:val="9"/>
    <w:qFormat/>
    <w:rsid w:val="007620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20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0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0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0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0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0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620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0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0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0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Hipervnculo">
    <w:name w:val="Hyperlink"/>
    <w:basedOn w:val="Fuentedeprrafopredeter"/>
    <w:uiPriority w:val="99"/>
    <w:unhideWhenUsed/>
    <w:rsid w:val="005211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851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851"/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922D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1F8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620FD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7620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20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0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0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uerte">
    <w:name w:val="Strong"/>
    <w:basedOn w:val="Fuentedeprrafopredeter"/>
    <w:uiPriority w:val="22"/>
    <w:qFormat/>
    <w:rsid w:val="007620FD"/>
    <w:rPr>
      <w:b/>
      <w:bCs/>
    </w:rPr>
  </w:style>
  <w:style w:type="character" w:styleId="nfasis">
    <w:name w:val="Emphasis"/>
    <w:basedOn w:val="Fuentedeprrafopredeter"/>
    <w:uiPriority w:val="20"/>
    <w:qFormat/>
    <w:rsid w:val="007620FD"/>
    <w:rPr>
      <w:i/>
      <w:iCs/>
    </w:rPr>
  </w:style>
  <w:style w:type="paragraph" w:styleId="Sinespaciado">
    <w:name w:val="No Spacing"/>
    <w:uiPriority w:val="1"/>
    <w:qFormat/>
    <w:rsid w:val="007620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620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620FD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0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0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620F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620F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620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620FD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620F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20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cienda.gob.do/transparencia/wp-content/uploads/2023/03/Decreto-No.-694-09-Sistema-311-de-Atencion-Ciudadana.pdf" TargetMode="External"/><Relationship Id="rId299" Type="http://schemas.openxmlformats.org/officeDocument/2006/relationships/hyperlink" Target="https://www.hacienda.gob.do/transparencia/wp-content/uploads/2023/08/Miembros-CIGCN-MH.pdf" TargetMode="External"/><Relationship Id="rId21" Type="http://schemas.openxmlformats.org/officeDocument/2006/relationships/hyperlink" Target="https://www.hacienda.gob.do/transparencia/wp-content/uploads/2023/03/Ley-No.171-07_Incentivos-Especiales.pdf" TargetMode="External"/><Relationship Id="rId63" Type="http://schemas.openxmlformats.org/officeDocument/2006/relationships/hyperlink" Target="https://www.hacienda.gob.do/transparencia/wp-content/uploads/2023/03/Resolucio%CC%81n-Nu%CC%81m.-127-2020-Resolucio%CC%81n-que-integra-las-Res.-Nu%CC%81m.-136-2019-y-207-2019-y-modifica-el-Art.-1-de-la-Res.-136-2019-2.pdf" TargetMode="External"/><Relationship Id="rId159" Type="http://schemas.openxmlformats.org/officeDocument/2006/relationships/hyperlink" Target="https://www.hacienda.gob.do/transparencia/wp-content/uploads/2023/03/Manual-de-Organizacio%CC%81n-y-Funcio%CC%81n-OAI-2021.pdf" TargetMode="External"/><Relationship Id="rId170" Type="http://schemas.openxmlformats.org/officeDocument/2006/relationships/hyperlink" Target="https://www.hacienda.gob.do/transparencia/oficina-de-libre-acceso-a-la-informacion/estadisticas-y-balances-de-gestion-de-la-oai/" TargetMode="External"/><Relationship Id="rId226" Type="http://schemas.openxmlformats.org/officeDocument/2006/relationships/hyperlink" Target="http://digeig.gob.do/web/es/transparencia/recursos-humanos-1/vacantes-1/" TargetMode="External"/><Relationship Id="rId268" Type="http://schemas.openxmlformats.org/officeDocument/2006/relationships/hyperlink" Target="https://www.hacienda.gob.do/transparencia/compras-y-contrataciones/" TargetMode="External"/><Relationship Id="rId32" Type="http://schemas.openxmlformats.org/officeDocument/2006/relationships/hyperlink" Target="https://www.hacienda.gob.do/transparencia/wp-content/uploads/2023/03/Ley-Pensionados.pdf" TargetMode="External"/><Relationship Id="rId74" Type="http://schemas.openxmlformats.org/officeDocument/2006/relationships/hyperlink" Target="https://www.hacienda.gob.do/transparencia/wp-content/uploads/2023/08/Resolucio%CC%81n-Nu%CC%81m.-200-2018.pdf" TargetMode="External"/><Relationship Id="rId128" Type="http://schemas.openxmlformats.org/officeDocument/2006/relationships/hyperlink" Target="https://www.hacienda.gob.do/transparencia/wp-content/uploads/2023/03/Decreto-1523-04-contratacion_credito_publico_interno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www.hacienda.gob.do/transparencia/planificacion-estrategica-institucional-pei/planificacion-estrategica-institucional/" TargetMode="External"/><Relationship Id="rId237" Type="http://schemas.openxmlformats.org/officeDocument/2006/relationships/hyperlink" Target="http://digeig.gob.do/web/es/transparencia/compras-y-contrataciones-1/licitaciones-publicas/" TargetMode="External"/><Relationship Id="rId279" Type="http://schemas.openxmlformats.org/officeDocument/2006/relationships/hyperlink" Target="https://www.hacienda.gob.do/transparencia/proyectos-y-programas/programa-bid-mh-dgii-4114-oc-dr/" TargetMode="External"/><Relationship Id="rId43" Type="http://schemas.openxmlformats.org/officeDocument/2006/relationships/hyperlink" Target="https://www.consultoria.gov.do/consultaexequatur/" TargetMode="External"/><Relationship Id="rId139" Type="http://schemas.openxmlformats.org/officeDocument/2006/relationships/hyperlink" Target="https://www.hacienda.gob.do/transparencia/wp-content/uploads/2023/03/NORTIC-A4-2014_.pdf" TargetMode="External"/><Relationship Id="rId290" Type="http://schemas.openxmlformats.org/officeDocument/2006/relationships/hyperlink" Target="https://www.hacienda.gob.do/transparencia/finanzas/informes-de-auditorias/" TargetMode="External"/><Relationship Id="rId304" Type="http://schemas.openxmlformats.org/officeDocument/2006/relationships/hyperlink" Target="https://www.hacienda.gob.do/transparencia/consultas-publicas/" TargetMode="External"/><Relationship Id="rId85" Type="http://schemas.openxmlformats.org/officeDocument/2006/relationships/header" Target="header2.xml"/><Relationship Id="rId150" Type="http://schemas.openxmlformats.org/officeDocument/2006/relationships/hyperlink" Target="https://www.hacienda.gob.do/transparencia/wp-content/uploads/2023/03/NORTIC-E1-2018.pdf" TargetMode="External"/><Relationship Id="rId192" Type="http://schemas.openxmlformats.org/officeDocument/2006/relationships/hyperlink" Target="https://www.hacienda.gob.do/transparencia/direccion-de-casinos-y-juegos-de-azar/" TargetMode="External"/><Relationship Id="rId206" Type="http://schemas.openxmlformats.org/officeDocument/2006/relationships/hyperlink" Target="https://311.gob.do/" TargetMode="External"/><Relationship Id="rId248" Type="http://schemas.openxmlformats.org/officeDocument/2006/relationships/hyperlink" Target="https://www.hacienda.gob.do/transparencia/compras-y-contrataciones/" TargetMode="External"/><Relationship Id="rId12" Type="http://schemas.openxmlformats.org/officeDocument/2006/relationships/hyperlink" Target="mailto:oai@hacienda.gob.do" TargetMode="External"/><Relationship Id="rId108" Type="http://schemas.openxmlformats.org/officeDocument/2006/relationships/hyperlink" Target="https://www.hacienda.gob.do/transparencia/wp-content/uploads/2023/03/Decreto-15-17-Sobre-Control-del-Gasto-Pu%CC%81blico-.pdf" TargetMode="External"/><Relationship Id="rId54" Type="http://schemas.openxmlformats.org/officeDocument/2006/relationships/hyperlink" Target="https://www.hacienda.gob.do/transparencia/wp-content/uploads/2024/02/Resolucion-Num-202-2023-ocr.pdf" TargetMode="External"/><Relationship Id="rId96" Type="http://schemas.openxmlformats.org/officeDocument/2006/relationships/hyperlink" Target="https://www.hacienda.gob.do/transparencia/wp-content/uploads/2023/03/Ley_No_498-06_Planificacion_e_Inversion_Publica.pdf" TargetMode="External"/><Relationship Id="rId161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217" Type="http://schemas.openxmlformats.org/officeDocument/2006/relationships/hyperlink" Target="https://www.hacienda.gob.do/transparencia/jubilaciones-pensiones-y-retiros/" TargetMode="External"/><Relationship Id="rId259" Type="http://schemas.openxmlformats.org/officeDocument/2006/relationships/hyperlink" Target="http://digeig.gob.do/web/es/transparencia/compras-y-contrataciones-1/sorteos-de-obras/" TargetMode="External"/><Relationship Id="rId23" Type="http://schemas.openxmlformats.org/officeDocument/2006/relationships/hyperlink" Target="https://www.hacienda.gob.do/transparencia/wp-content/uploads/2023/03/Ley-No.167-07-para-la-Recapitulacion-de-BC.pdf" TargetMode="External"/><Relationship Id="rId119" Type="http://schemas.openxmlformats.org/officeDocument/2006/relationships/hyperlink" Target="https://www.hacienda.gob.do/transparencia/wp-content/uploads/2023/03/Decreto-No.-527-09-Reglamento-de-Estrctura-Organizativa-Car.pdf" TargetMode="External"/><Relationship Id="rId270" Type="http://schemas.openxmlformats.org/officeDocument/2006/relationships/hyperlink" Target="https://transparencia.hacienda.gob.do/web/guest/casos-de-urgencia-2020" TargetMode="External"/><Relationship Id="rId291" Type="http://schemas.openxmlformats.org/officeDocument/2006/relationships/hyperlink" Target="https://www.hacienda.gob.do/transparencia/relacion-de-activos-fijos-de-la-institucion/" TargetMode="External"/><Relationship Id="rId305" Type="http://schemas.openxmlformats.org/officeDocument/2006/relationships/image" Target="media/image2.png"/><Relationship Id="rId44" Type="http://schemas.openxmlformats.org/officeDocument/2006/relationships/customXml" Target="ink/ink1.xml"/><Relationship Id="rId65" Type="http://schemas.openxmlformats.org/officeDocument/2006/relationships/hyperlink" Target="https://www.hacienda.gob.do/transparencia/wp-content/uploads/2023/03/Resolucio%CC%81n-Nu%CC%81m.-190-2019-1.pdf" TargetMode="External"/><Relationship Id="rId86" Type="http://schemas.openxmlformats.org/officeDocument/2006/relationships/hyperlink" Target="https://www.hacienda.gob.do/transparencia/wp-content/uploads/2025/08/Ley-47-25-de-Contratacion-Publica.pdf" TargetMode="External"/><Relationship Id="rId130" Type="http://schemas.openxmlformats.org/officeDocument/2006/relationships/hyperlink" Target="https://www.hacienda.gob.do/transparencia/wp-content/uploads/2025/09/Resolucion-num.-205-2025-Regimen-transitorio-para-la-continuad-procesos-compra-MEPYD.pdf" TargetMode="External"/><Relationship Id="rId151" Type="http://schemas.openxmlformats.org/officeDocument/2006/relationships/hyperlink" Target="https://www.hacienda.gob.do/transparencia/wp-content/uploads/2023/09/Organigrama_estructural_MH_Sellado_2023.pdf" TargetMode="External"/><Relationship Id="rId172" Type="http://schemas.openxmlformats.org/officeDocument/2006/relationships/hyperlink" Target="https://www.hacienda.gob.do/transparencia/oficina-de-libre-acceso-a-la-informacion/resolucion-de-informacion-clasificada/" TargetMode="External"/><Relationship Id="rId193" Type="http://schemas.openxmlformats.org/officeDocument/2006/relationships/hyperlink" Target="https://www.hacienda.gob.do/transparencia/direccion-juridica/" TargetMode="External"/><Relationship Id="rId207" Type="http://schemas.openxmlformats.org/officeDocument/2006/relationships/hyperlink" Target="https://www.hacienda.gob.do/transparencia/portal-311/estadisticas-de-las-quejas-reclamaciones-y-sugerencia-del-311/" TargetMode="External"/><Relationship Id="rId228" Type="http://schemas.openxmlformats.org/officeDocument/2006/relationships/header" Target="header5.xml"/><Relationship Id="rId249" Type="http://schemas.openxmlformats.org/officeDocument/2006/relationships/hyperlink" Target="https://www.hacienda.gob.do/transparencia/compras-y-contrataciones/" TargetMode="External"/><Relationship Id="rId13" Type="http://schemas.openxmlformats.org/officeDocument/2006/relationships/hyperlink" Target="http://transparencia.hacienda.gob.do/" TargetMode="External"/><Relationship Id="rId109" Type="http://schemas.openxmlformats.org/officeDocument/2006/relationships/hyperlink" Target="https://www.hacienda.gob.do/transparencia/wp-content/uploads/2023/03/Decreto-No.-143-17-que-crea-las-Comisiones-de-Etica-Publica.pdf" TargetMode="External"/><Relationship Id="rId260" Type="http://schemas.openxmlformats.org/officeDocument/2006/relationships/hyperlink" Target="https://www.hacienda.gob.do/transparencia/compras-y-contrataciones/" TargetMode="External"/><Relationship Id="rId281" Type="http://schemas.openxmlformats.org/officeDocument/2006/relationships/hyperlink" Target="https://www.hacienda.gob.do/transparencia/finanzas/estados-financieros/" TargetMode="External"/><Relationship Id="rId34" Type="http://schemas.openxmlformats.org/officeDocument/2006/relationships/hyperlink" Target="https://www.hacienda.gob.do/transparencia/wp-content/uploads/2023/03/Decreto-Nu%CC%81m.-207-19-Delegacion-de-Atribucion-del-Presidente-.pdf" TargetMode="External"/><Relationship Id="rId55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76" Type="http://schemas.openxmlformats.org/officeDocument/2006/relationships/hyperlink" Target="https://transparencia.hacienda.gob.do/wp-content/uploads/2025/04/Reglamento-Funcionamiento-Consignatario-de-Buques.pdf" TargetMode="External"/><Relationship Id="rId97" Type="http://schemas.openxmlformats.org/officeDocument/2006/relationships/hyperlink" Target="https://transparencia.hacienda.gob.do/wp-content/uploads/2023/03/Ley_No_423-06_Ley_Organica_de_Presupuesto_para_el_Sector_Publico.pdf" TargetMode="External"/><Relationship Id="rId120" Type="http://schemas.openxmlformats.org/officeDocument/2006/relationships/hyperlink" Target="https://www.hacienda.gob.do/transparencia/wp-content/uploads/2023/03/Decreto-No.-525-09-Reglamento-de-Evaluacion-del-Desem.pdf" TargetMode="External"/><Relationship Id="rId141" Type="http://schemas.openxmlformats.org/officeDocument/2006/relationships/hyperlink" Target="https://www.hacienda.gob.do/transparencia/wp-content/uploads/2023/03/NORTIC-A6-2016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hacienda.gob.do/transparencia/oficina-de-libre-acceso-a-la-informacion/estadisticas-y-balances-de-gestion-de-la-oai/" TargetMode="External"/><Relationship Id="rId183" Type="http://schemas.openxmlformats.org/officeDocument/2006/relationships/hyperlink" Target="http://digeig.gob.do/web/es/transparencia/plan-estrategico-de-la-institucion/planificacion-estrategica-1/" TargetMode="External"/><Relationship Id="rId218" Type="http://schemas.openxmlformats.org/officeDocument/2006/relationships/hyperlink" Target="https://transparencia.hacienda.gob.do/jubilaciones-pensiones-y-retiros/" TargetMode="External"/><Relationship Id="rId239" Type="http://schemas.openxmlformats.org/officeDocument/2006/relationships/hyperlink" Target="http://digeig.gob.do/web/es/transparencia/compras-y-contrataciones-1/licitaciones-restringidas/" TargetMode="External"/><Relationship Id="rId250" Type="http://schemas.openxmlformats.org/officeDocument/2006/relationships/hyperlink" Target="https://www.hacienda.gob.do/transparencia/compras-y-contrataciones/" TargetMode="External"/><Relationship Id="rId271" Type="http://schemas.openxmlformats.org/officeDocument/2006/relationships/hyperlink" Target="https://www.hacienda.gob.do/transparencia/compras-y-contrataciones/" TargetMode="External"/><Relationship Id="rId292" Type="http://schemas.openxmlformats.org/officeDocument/2006/relationships/hyperlink" Target="https://www.hacienda.gob.do/transparencia/relacion-de-inventario-de-almacen/" TargetMode="External"/><Relationship Id="rId306" Type="http://schemas.openxmlformats.org/officeDocument/2006/relationships/hyperlink" Target="mailto:ymussa@hacienda.gov.do" TargetMode="External"/><Relationship Id="rId24" Type="http://schemas.openxmlformats.org/officeDocument/2006/relationships/hyperlink" Target="https://www.hacienda.gob.do/transparencia/wp-content/uploads/2023/03/Ley-No.-5-07-Sistema-Integrado-de-Administracion-Financiera-.pdf" TargetMode="External"/><Relationship Id="rId45" Type="http://schemas.openxmlformats.org/officeDocument/2006/relationships/image" Target="media/image1.png"/><Relationship Id="rId66" Type="http://schemas.openxmlformats.org/officeDocument/2006/relationships/hyperlink" Target="https://www.hacienda.gob.do/transparencia/wp-content/uploads/2023/03/Resolucio%CC%81n-Nu%CC%81m.-183-2019.pdf" TargetMode="External"/><Relationship Id="rId87" Type="http://schemas.openxmlformats.org/officeDocument/2006/relationships/hyperlink" Target="https://www.hacienda.gob.do/transparencia/wp-content/uploads/2023/03/Ley-311-14-Sobre-Declaracion-Jurada-de-Patrimonio.pdf" TargetMode="External"/><Relationship Id="rId110" Type="http://schemas.openxmlformats.org/officeDocument/2006/relationships/hyperlink" Target="https://www.hacienda.gob.do/transparencia/wp-content/uploads/2023/03/Decreto-350-17-Portal-Transaccional-de-Compras-.pdf" TargetMode="External"/><Relationship Id="rId131" Type="http://schemas.openxmlformats.org/officeDocument/2006/relationships/hyperlink" Target="https://www.hacienda.gob.do/transparencia/wp-content/uploads/2025/08/Resolucion-num.-195-2025-que-establece-los-miembros-del-Comite-de-Compras-y-Contrataciones-del-MHE.pdf" TargetMode="External"/><Relationship Id="rId152" Type="http://schemas.openxmlformats.org/officeDocument/2006/relationships/hyperlink" Target="https://www.hacienda.gob.do/transparencia/wp-content/uploads/2023/09/Organigrama_estructural_MH_Sellado_2023.pdf" TargetMode="External"/><Relationship Id="rId173" Type="http://schemas.openxmlformats.org/officeDocument/2006/relationships/hyperlink" Target="https://saip.gob.do/" TargetMode="External"/><Relationship Id="rId194" Type="http://schemas.openxmlformats.org/officeDocument/2006/relationships/hyperlink" Target="https://www.hacienda.gob.do/transparencia/direccion-de-fiscalizacion-de-hidrocarburos/" TargetMode="External"/><Relationship Id="rId208" Type="http://schemas.openxmlformats.org/officeDocument/2006/relationships/hyperlink" Target="https://311.gob.do/" TargetMode="External"/><Relationship Id="rId229" Type="http://schemas.openxmlformats.org/officeDocument/2006/relationships/hyperlink" Target="http://digeig.gob.do/web/es/transparencia/beneficiarios-de-programas-asistenciales/" TargetMode="External"/><Relationship Id="rId240" Type="http://schemas.openxmlformats.org/officeDocument/2006/relationships/hyperlink" Target="https://www.hacienda.gob.do/transparencia/compras-y-contrataciones/" TargetMode="External"/><Relationship Id="rId261" Type="http://schemas.openxmlformats.org/officeDocument/2006/relationships/hyperlink" Target="http://digeig.gob.do/web/es/transparencia/compras-y-contrataciones-1/comparaciones-de-precios/" TargetMode="External"/><Relationship Id="rId14" Type="http://schemas.openxmlformats.org/officeDocument/2006/relationships/hyperlink" Target="https://www.hacienda.gob.do/transparencia/wp-content/uploads/2025/05/constitucion-de-la-republica-dominicana-2024.pdf" TargetMode="External"/><Relationship Id="rId35" Type="http://schemas.openxmlformats.org/officeDocument/2006/relationships/hyperlink" Target="https://www.hacienda.gob.do/transparencia/wp-content/uploads/2023/03/Decreto875-09.pdf" TargetMode="External"/><Relationship Id="rId56" Type="http://schemas.openxmlformats.org/officeDocument/2006/relationships/hyperlink" Target="https://www.hacienda.gob.do/transparencia/wp-content/uploads/2023/11/Resolucion-num.-239-2022-que-actuliza-la-cartera-de-servicios-ofrecidos-por-la-DGPLT-1.pdf" TargetMode="External"/><Relationship Id="rId77" Type="http://schemas.openxmlformats.org/officeDocument/2006/relationships/hyperlink" Target="https://www.hacienda.gob.do/transparencia/wp-content/uploads/2023/03/Resolucion-002-2018-MH-Autoridad-Portuaria-.pdf" TargetMode="External"/><Relationship Id="rId100" Type="http://schemas.openxmlformats.org/officeDocument/2006/relationships/hyperlink" Target="https://www.hacienda.gob.do/transparencia/wp-content/uploads/2023/03/Ley_No_567-05_Tesoreria_Nacional.pdf" TargetMode="External"/><Relationship Id="rId282" Type="http://schemas.openxmlformats.org/officeDocument/2006/relationships/hyperlink" Target="https://www.hacienda.gob.do/transparencia/finanzas/informes-financieros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acienda.gob.do/transparencia/wp-content/uploads/2023/03/Ley_No_340-06_Compras_y_Contrataciones_de_Bienes_Servicios.pdf" TargetMode="External"/><Relationship Id="rId121" Type="http://schemas.openxmlformats.org/officeDocument/2006/relationships/hyperlink" Target="https://www.hacienda.gob.do/transparencia/wp-content/uploads/2023/03/Decreto-No.-524-09-Reglamento-de-Reclutamiento-y-Seleccion-d.pdf" TargetMode="External"/><Relationship Id="rId142" Type="http://schemas.openxmlformats.org/officeDocument/2006/relationships/hyperlink" Target="https://www.hacienda.gob.do/transparencia/wp-content/uploads/2023/03/NORTIC-B2-2017.pdf" TargetMode="External"/><Relationship Id="rId163" Type="http://schemas.openxmlformats.org/officeDocument/2006/relationships/hyperlink" Target="https://www.hacienda.gob.do/transparencia/oficina-de-libre-acceso-a-la-informacion/contacto-responsable-de-acceso-a-la-informacion-rai/" TargetMode="External"/><Relationship Id="rId184" Type="http://schemas.openxmlformats.org/officeDocument/2006/relationships/hyperlink" Target="https://www.hacienda.gob.do/transparencia/planificacion-estrategica-institucional-pei/planificacion-estrategica-institucional/" TargetMode="External"/><Relationship Id="rId219" Type="http://schemas.openxmlformats.org/officeDocument/2006/relationships/hyperlink" Target="http://digeig.gob.do/web/es/transparencia/recursos-humanos-1/vacantes-1/" TargetMode="External"/><Relationship Id="rId230" Type="http://schemas.openxmlformats.org/officeDocument/2006/relationships/hyperlink" Target="http://digeig.gob.do/web/es/transparencia/beneficiarios-de-programas-asistenciales/" TargetMode="External"/><Relationship Id="rId251" Type="http://schemas.openxmlformats.org/officeDocument/2006/relationships/hyperlink" Target="https://transparencia.hacienda.gob.do/web/guest/casos-de-urgencia-2020" TargetMode="External"/><Relationship Id="rId25" Type="http://schemas.openxmlformats.org/officeDocument/2006/relationships/hyperlink" Target="https://www.hacienda.gob.do/transparencia/wp-content/uploads/2023/03/ley_494-06_SEH.pdf" TargetMode="External"/><Relationship Id="rId46" Type="http://schemas.openxmlformats.org/officeDocument/2006/relationships/hyperlink" Target="https://www.hacienda.gob.do/transparencia/wp-content/uploads/2025/12/Resolucion-Num.-226-2025-Hacienda-ocr.pdf" TargetMode="External"/><Relationship Id="rId67" Type="http://schemas.openxmlformats.org/officeDocument/2006/relationships/hyperlink" Target="https://www.hacienda.gob.do/transparencia/wp-content/uploads/2023/03/Resolucion-Num-158-2019.pdf" TargetMode="External"/><Relationship Id="rId272" Type="http://schemas.openxmlformats.org/officeDocument/2006/relationships/hyperlink" Target="https://www.hacienda.gob.do/transparencia/compras-y-contrataciones/" TargetMode="External"/><Relationship Id="rId293" Type="http://schemas.openxmlformats.org/officeDocument/2006/relationships/hyperlink" Target="https://www.hacienda.gob.do/transparencia/datos-abiertos/" TargetMode="External"/><Relationship Id="rId307" Type="http://schemas.openxmlformats.org/officeDocument/2006/relationships/fontTable" Target="fontTable.xml"/><Relationship Id="rId88" Type="http://schemas.openxmlformats.org/officeDocument/2006/relationships/hyperlink" Target="https://www.hacienda.gob.do/transparencia/wp-content/uploads/2023/03/Ley-172-13-Sobre-Proteccion-de-datos-Personales.pdf" TargetMode="External"/><Relationship Id="rId111" Type="http://schemas.openxmlformats.org/officeDocument/2006/relationships/hyperlink" Target="https://www.hacienda.gob.do/transparencia/wp-content/uploads/2023/03/Decreto-no.-92-16-Reglamento-de-Aplicacion-de-la-Ley-311-14-sobre-Declaracion-Jurada-.pdf" TargetMode="External"/><Relationship Id="rId132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153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4" Type="http://schemas.openxmlformats.org/officeDocument/2006/relationships/hyperlink" Target="https://www.hacienda.gob.do/transparencia/oficina-de-libre-acceso-a-la-informacion/indice-de-transparencia-estandarizado/" TargetMode="External"/><Relationship Id="rId195" Type="http://schemas.openxmlformats.org/officeDocument/2006/relationships/hyperlink" Target="https://www.hacienda.gob.do/transparencia/direccion-general-de-politica-y-legislacion-tributaria/" TargetMode="External"/><Relationship Id="rId209" Type="http://schemas.openxmlformats.org/officeDocument/2006/relationships/hyperlink" Target="https://www.hacienda.gob.do/transparencia/portal-311/estadisticas-de-las-quejas-reclamaciones-y-sugerencia-del-311/" TargetMode="External"/><Relationship Id="rId220" Type="http://schemas.openxmlformats.org/officeDocument/2006/relationships/hyperlink" Target="https://map.gob.do/Concursa/" TargetMode="External"/><Relationship Id="rId241" Type="http://schemas.openxmlformats.org/officeDocument/2006/relationships/hyperlink" Target="http://digeig.gob.do/web/es/transparencia/compras-y-contrataciones-1/sorteos-de-obras/" TargetMode="External"/><Relationship Id="rId15" Type="http://schemas.openxmlformats.org/officeDocument/2006/relationships/hyperlink" Target="https://www.hacienda.gob.do/transparencia/wp-content/uploads/2025/08/Ley-47-25-de-Contratacion-Publica.pdf" TargetMode="External"/><Relationship Id="rId36" Type="http://schemas.openxmlformats.org/officeDocument/2006/relationships/hyperlink" Target="https://www.hacienda.gob.do/transparencia/wp-content/uploads/2023/03/Decreto-No.489-07.pdf" TargetMode="External"/><Relationship Id="rId57" Type="http://schemas.openxmlformats.org/officeDocument/2006/relationships/hyperlink" Target="https://www.hacienda.gob.do/transparencia/wp-content/uploads/2023/03/RESOLUCION-Num.-105-2022-.pdf" TargetMode="External"/><Relationship Id="rId262" Type="http://schemas.openxmlformats.org/officeDocument/2006/relationships/hyperlink" Target="https://www.hacienda.gob.do/transparencia/compras-y-contrataciones/" TargetMode="External"/><Relationship Id="rId283" Type="http://schemas.openxmlformats.org/officeDocument/2006/relationships/hyperlink" Target="https://www.hacienda.gob.do/transparencia/informe-de-tesoreria-ingresos-y-egresos/" TargetMode="External"/><Relationship Id="rId78" Type="http://schemas.openxmlformats.org/officeDocument/2006/relationships/hyperlink" Target="https://www.hacienda.gob.do/transparencia/wp-content/uploads/2023/03/RESOLUCION-DM-782-2018-.pdf" TargetMode="External"/><Relationship Id="rId99" Type="http://schemas.openxmlformats.org/officeDocument/2006/relationships/hyperlink" Target="https://www.hacienda.gob.do/transparencia/wp-content/uploads/2023/03/Ley-06-06-de-Cre%CC%81dito-Pu%CC%81blico-.pdf" TargetMode="External"/><Relationship Id="rId101" Type="http://schemas.openxmlformats.org/officeDocument/2006/relationships/hyperlink" Target="https://www.hacienda.gob.do/transparencia/wp-content/uploads/2023/03/Ley_200-04.pdf" TargetMode="External"/><Relationship Id="rId122" Type="http://schemas.openxmlformats.org/officeDocument/2006/relationships/hyperlink" Target="https://www.hacienda.gob.do/transparencia/wp-content/uploads/2023/03/Decreto-No.-523-09-Reglamento-de-Relaciones-Laborales.pdf" TargetMode="External"/><Relationship Id="rId143" Type="http://schemas.openxmlformats.org/officeDocument/2006/relationships/hyperlink" Target="https://www.hacienda.gob.do/transparencia/wp-content/uploads/2023/03/NORTIC-E1-2018.pdf" TargetMode="External"/><Relationship Id="rId164" Type="http://schemas.openxmlformats.org/officeDocument/2006/relationships/hyperlink" Target="https://www.hacienda.gob.do/transparencia/oficina-de-libre-acceso-a-la-informacion/resolucion-de-informacion-clasificada/" TargetMode="External"/><Relationship Id="rId185" Type="http://schemas.openxmlformats.org/officeDocument/2006/relationships/hyperlink" Target="https://www.hacienda.gob.do/transparencia/planificacion-estrategica-institucional-pei/planificacion-estrategica-institucional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hacienda.gob.do/transparencia/declaraciones-juradas-de-patrimonio/" TargetMode="External"/><Relationship Id="rId26" Type="http://schemas.openxmlformats.org/officeDocument/2006/relationships/hyperlink" Target="https://www.hacienda.gob.do/transparencia/wp-content/uploads/2023/03/ley_449-06_modifica_ley_340-06_de_compras.pdf" TargetMode="External"/><Relationship Id="rId231" Type="http://schemas.openxmlformats.org/officeDocument/2006/relationships/hyperlink" Target="https://www.hacienda.gob.do/transparencia/programas-asistenciales/" TargetMode="External"/><Relationship Id="rId252" Type="http://schemas.openxmlformats.org/officeDocument/2006/relationships/hyperlink" Target="https://transparencia.hacienda.gob.do/web/guest/casos-de-urgencia-2020" TargetMode="External"/><Relationship Id="rId273" Type="http://schemas.openxmlformats.org/officeDocument/2006/relationships/hyperlink" Target="http://digeig.gob.do/web/es/transparencia/compras-y-contrataciones-1/estado-de-cuentas-de-suplidores/" TargetMode="External"/><Relationship Id="rId294" Type="http://schemas.openxmlformats.org/officeDocument/2006/relationships/hyperlink" Target="https://www.hacienda.gob.do/transparencia/datos-abiertos/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68" Type="http://schemas.openxmlformats.org/officeDocument/2006/relationships/hyperlink" Target="https://www.hacienda.gob.do/transparencia/wp-content/uploads/2023/03/Resolucion-Num._136-2019-.pdf" TargetMode="External"/><Relationship Id="rId89" Type="http://schemas.openxmlformats.org/officeDocument/2006/relationships/hyperlink" Target="https://www.hacienda.gob.do/transparencia/wp-content/uploads/2023/03/Ley-1-12-Sobre-la-Estrategia-Nacional-de-Desarrollo.pdf" TargetMode="External"/><Relationship Id="rId112" Type="http://schemas.openxmlformats.org/officeDocument/2006/relationships/hyperlink" Target="https://www.hacienda.gob.do/transparencia/wp-content/uploads/2023/03/Decreto-No.-188-14-que-define-y-establece-los-principios.pdf" TargetMode="External"/><Relationship Id="rId133" Type="http://schemas.openxmlformats.org/officeDocument/2006/relationships/hyperlink" Target="https://www.hacienda.gob.do/transparencia/wp-content/uploads/2023/03/Resolucio%CC%81n-227-2022-sobre-autorizacio%CC%81n-firma-.pdf" TargetMode="External"/><Relationship Id="rId154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5" Type="http://schemas.openxmlformats.org/officeDocument/2006/relationships/header" Target="header3.xml"/><Relationship Id="rId196" Type="http://schemas.openxmlformats.org/officeDocument/2006/relationships/hyperlink" Target="https://www.hacienda.gob.do/transparencia/centro-de-capacitacion-en-politica-y-gestion-fiscal/" TargetMode="External"/><Relationship Id="rId200" Type="http://schemas.openxmlformats.org/officeDocument/2006/relationships/hyperlink" Target="https://www.hacienda.gob.do/transparencia/direccion-general-de-politica-y-legislacion-tributaria/" TargetMode="External"/><Relationship Id="rId16" Type="http://schemas.openxmlformats.org/officeDocument/2006/relationships/hyperlink" Target="https://www.hacienda.gob.do/transparencia/wp-content/uploads/2025/07/Ley-45-25.pdf" TargetMode="External"/><Relationship Id="rId221" Type="http://schemas.openxmlformats.org/officeDocument/2006/relationships/hyperlink" Target="https://www.hacienda.gob.do/transparencia/nomina/" TargetMode="External"/><Relationship Id="rId242" Type="http://schemas.openxmlformats.org/officeDocument/2006/relationships/hyperlink" Target="https://www.hacienda.gob.do/transparencia/compras-y-contrataciones/" TargetMode="External"/><Relationship Id="rId263" Type="http://schemas.openxmlformats.org/officeDocument/2006/relationships/hyperlink" Target="https://www.hacienda.gob.do/transparencia/compras-y-contrataciones/" TargetMode="External"/><Relationship Id="rId284" Type="http://schemas.openxmlformats.org/officeDocument/2006/relationships/hyperlink" Target="https://www.hacienda.gob.do/transparencia/finanzas/informes-de-auditorias/" TargetMode="External"/><Relationship Id="rId37" Type="http://schemas.openxmlformats.org/officeDocument/2006/relationships/hyperlink" Target="https://www.hacienda.gob.do/transparencia/wp-content/uploads/2023/03/Decreto-No.-130-05-Reglamento-de-la-Ley-de-Libre-Acceso-a-la-Informacion.pdf" TargetMode="External"/><Relationship Id="rId58" Type="http://schemas.openxmlformats.org/officeDocument/2006/relationships/hyperlink" Target="https://transparencia.hacienda.gob.do/wp-content/uploads/2023/03/Resolucion-Num.-061-2022.pdf" TargetMode="External"/><Relationship Id="rId79" Type="http://schemas.openxmlformats.org/officeDocument/2006/relationships/hyperlink" Target="https://www.hacienda.gob.do/transparencia/wp-content/uploads/2024/02/Resolucion-Num-198-2018.pdf" TargetMode="External"/><Relationship Id="rId102" Type="http://schemas.openxmlformats.org/officeDocument/2006/relationships/hyperlink" Target="https://www.hacienda.gob.do/transparencia/wp-content/uploads/2023/03/Ley_No_10-04-Camara-de-Cuentas.pdf" TargetMode="External"/><Relationship Id="rId123" Type="http://schemas.openxmlformats.org/officeDocument/2006/relationships/hyperlink" Target="https://www.hacienda.gob.do/transparencia/wp-content/uploads/2023/03/Decreto-491-07-Reglamento-Aplicacion-Sistema-Nacional-Control-Interno.pdf" TargetMode="External"/><Relationship Id="rId144" Type="http://schemas.openxmlformats.org/officeDocument/2006/relationships/hyperlink" Target="https://www.hacienda.gob.do/transparencia/wp-content/uploads/2023/03/NORTIC-A2-2016.pdf" TargetMode="External"/><Relationship Id="rId90" Type="http://schemas.openxmlformats.org/officeDocument/2006/relationships/hyperlink" Target="https://www.hacienda.gob.do/transparencia/wp-content/uploads/2023/03/Ley-247-12_Organica-de-la-Administracion-Publica.pdf" TargetMode="External"/><Relationship Id="rId165" Type="http://schemas.openxmlformats.org/officeDocument/2006/relationships/hyperlink" Target="https://saip.gob.do/" TargetMode="External"/><Relationship Id="rId186" Type="http://schemas.openxmlformats.org/officeDocument/2006/relationships/hyperlink" Target="http://digeig.gob.do/web/es/transparencia/plan-estrategico-de-la-institucion/informes-de-logros-y-o-seguimiento-del-plan-estrategico/" TargetMode="External"/><Relationship Id="rId211" Type="http://schemas.openxmlformats.org/officeDocument/2006/relationships/hyperlink" Target="https://www.hacienda.gob.do/transparencia/declaraciones-juradas-de-patrimonio/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s://www.hacienda.gob.do/transparencia/compras-y-contrataciones/" TargetMode="External"/><Relationship Id="rId274" Type="http://schemas.openxmlformats.org/officeDocument/2006/relationships/hyperlink" Target="http://digeig.gob.do/web/es/transparencia/compras-y-contrataciones-1/estado-de-cuentas-de-suplidores/" TargetMode="External"/><Relationship Id="rId295" Type="http://schemas.openxmlformats.org/officeDocument/2006/relationships/hyperlink" Target="https://www.hacienda.gob.do/transparencia/wp-content/uploads/2023/08/Miembros-CIGCN-MH.pdf" TargetMode="External"/><Relationship Id="rId27" Type="http://schemas.openxmlformats.org/officeDocument/2006/relationships/hyperlink" Target="https://www.hacienda.gob.do/transparencia/wp-content/uploads/2023/03/Ley-No.-424-06-Implementacion-TLC.pdf" TargetMode="External"/><Relationship Id="rId48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69" Type="http://schemas.openxmlformats.org/officeDocument/2006/relationships/hyperlink" Target="https://www.hacienda.gob.do/transparencia/wp-content/uploads/2023/03/Resolucion-133-2019-.pdf" TargetMode="External"/><Relationship Id="rId113" Type="http://schemas.openxmlformats.org/officeDocument/2006/relationships/hyperlink" Target="https://www.hacienda.gob.do/transparencia/wp-content/uploads/2023/03/Decreto-No.-543-12-Compras-y-Contr.pdf" TargetMode="External"/><Relationship Id="rId134" Type="http://schemas.openxmlformats.org/officeDocument/2006/relationships/hyperlink" Target="https://www.hacienda.gob.do/transparencia/wp-content/uploads/2023/03/Resolucio%CC%81n-Nu%CC%81m.-212-2020-que-crea-Comite%CC%81-de-Implementacio%CC%81n-y-Gestio%CC%81n-de-Esta%CC%81ndares-TIC-CIGETIC-del-Ministerio-de-Hacienda-1-2.pdf" TargetMode="External"/><Relationship Id="rId80" Type="http://schemas.openxmlformats.org/officeDocument/2006/relationships/hyperlink" Target="https://www.hacienda.gob.do/transparencia/wp-content/uploads/2023/03/Resolucion_Num_111-2018_aprueba_nuevo_procedimiento_y_requisitos_Licencia_Aduanal.pdf" TargetMode="External"/><Relationship Id="rId155" Type="http://schemas.openxmlformats.org/officeDocument/2006/relationships/hyperlink" Target="https://www.hacienda.gob.do/transparencia/oficina-de-libre-acceso-a-la-informacion/estructura-organizacional-de-la-oai/" TargetMode="External"/><Relationship Id="rId176" Type="http://schemas.openxmlformats.org/officeDocument/2006/relationships/hyperlink" Target="http://digeig.gob.do/web/es/transparencia/plan-estrategico-de-la-institucion/planificacion-estrategica-1/" TargetMode="External"/><Relationship Id="rId197" Type="http://schemas.openxmlformats.org/officeDocument/2006/relationships/hyperlink" Target="https://www.hacienda.gob.do/transparencia/direccion-de-casinos-y-juegos-de-azar/" TargetMode="External"/><Relationship Id="rId201" Type="http://schemas.openxmlformats.org/officeDocument/2006/relationships/hyperlink" Target="https://www.hacienda.gob.do/transparencia/centro-de-capacitacion-en-politica-y-gestion-fiscal/" TargetMode="External"/><Relationship Id="rId222" Type="http://schemas.openxmlformats.org/officeDocument/2006/relationships/hyperlink" Target="http://digeig.gob.do/web/es/transparencia/recursos-humanos-1/jubilaciones%2C-pensiones-y-retiros/" TargetMode="External"/><Relationship Id="rId243" Type="http://schemas.openxmlformats.org/officeDocument/2006/relationships/hyperlink" Target="http://digeig.gob.do/web/es/transparencia/compras-y-contrataciones-1/comparaciones-de-precios/" TargetMode="External"/><Relationship Id="rId264" Type="http://schemas.openxmlformats.org/officeDocument/2006/relationships/hyperlink" Target="https://www.hacienda.gob.do/transparencia/compras-y-contrataciones/" TargetMode="External"/><Relationship Id="rId285" Type="http://schemas.openxmlformats.org/officeDocument/2006/relationships/hyperlink" Target="https://www.hacienda.gob.do/transparencia/relacion-de-activos-fijos-de-la-institucion/" TargetMode="External"/><Relationship Id="rId17" Type="http://schemas.openxmlformats.org/officeDocument/2006/relationships/hyperlink" Target="https://www.hacienda.gob.do/transparencia/wp-content/uploads/2023/03/Ley-No.175-sobre-Reduccion-de-tasas-alcoholicas-y-tabaco.pdf" TargetMode="External"/><Relationship Id="rId38" Type="http://schemas.openxmlformats.org/officeDocument/2006/relationships/hyperlink" Target="https://www.hacienda.gob.do/transparencia/wp-content/uploads/2023/03/DecretoNo.1523-04.pdf" TargetMode="External"/><Relationship Id="rId59" Type="http://schemas.openxmlformats.org/officeDocument/2006/relationships/hyperlink" Target="https://www.hacienda.gob.do/transparencia/wp-content/uploads/2023/03/Resolucio%CC%81n-004-2022-que-incorpora-la-VII-Enmienda-de-la-Nomenclatura-del-Sistema-Armonizado-de-Designacio%CC%81n-y-Codificacio%CC%81n-de-Mercanci%CC%81as-v2022.pdf" TargetMode="External"/><Relationship Id="rId103" Type="http://schemas.openxmlformats.org/officeDocument/2006/relationships/hyperlink" Target="https://www.hacienda.gob.do/transparencia/wp-content/uploads/2023/03/Ley_No_126-01_Direccion_General_de_Contabilidad_Gubernament.pdf" TargetMode="External"/><Relationship Id="rId124" Type="http://schemas.openxmlformats.org/officeDocument/2006/relationships/hyperlink" Target="https://www.hacienda.gob.do/transparencia/wp-content/uploads/2023/03/Decreto-441-06-que-reglamenta-la-ley-567-05-de-tesoreria-nacional.pdf" TargetMode="External"/><Relationship Id="rId70" Type="http://schemas.openxmlformats.org/officeDocument/2006/relationships/hyperlink" Target="https://www.hacienda.gob.do/transparencia/wp-content/uploads/2023/03/Resolucion-Num-116-2019-1.pdf" TargetMode="External"/><Relationship Id="rId91" Type="http://schemas.openxmlformats.org/officeDocument/2006/relationships/hyperlink" Target="https://www.hacienda.gob.do/transparencia/wp-content/uploads/2023/03/Ley_No_481-08_Ley_General_de_Archivos.pdf" TargetMode="External"/><Relationship Id="rId145" Type="http://schemas.openxmlformats.org/officeDocument/2006/relationships/hyperlink" Target="https://www.hacienda.gob.do/transparencia/wp-content/uploads/2023/03/nortic-A3.pdf" TargetMode="External"/><Relationship Id="rId166" Type="http://schemas.openxmlformats.org/officeDocument/2006/relationships/hyperlink" Target="https://www.hacienda.gob.do/transparencia/oficina-de-libre-acceso-a-la-informacion/indice-de-transparencia-estandarizado/" TargetMode="External"/><Relationship Id="rId187" Type="http://schemas.openxmlformats.org/officeDocument/2006/relationships/hyperlink" Target="http://digeig.gob.do/web/es/transparencia/plan-estrategico-de-la-institucion/informes-de-logros-y-o-seguimiento-del-plan-estrategico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acienda.gob.do/transparencia/presupuesto/presupuesto-aprobado/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s://www.hacienda.gob.do/transparencia/compras-y-contrataciones/plan-anual-de-compras-y-contrataciones-" TargetMode="External"/><Relationship Id="rId28" Type="http://schemas.openxmlformats.org/officeDocument/2006/relationships/hyperlink" Target="https://www.hacienda.gob.do/transparencia/wp-content/uploads/2023/03/Ley557-05.pdf" TargetMode="External"/><Relationship Id="rId49" Type="http://schemas.openxmlformats.org/officeDocument/2006/relationships/hyperlink" Target="https://www.hacienda.gob.do/transparencia/wp-content/uploads/2025/10/Resolucion-num.-209-2025.pdf" TargetMode="External"/><Relationship Id="rId114" Type="http://schemas.openxmlformats.org/officeDocument/2006/relationships/hyperlink" Target="https://transparencia.hacienda.gob.do/wp-content/uploads/2023/03/Decreto-No.-543-12-Compras-y-Contr.pdf" TargetMode="External"/><Relationship Id="rId275" Type="http://schemas.openxmlformats.org/officeDocument/2006/relationships/hyperlink" Target="https://www.hacienda.gob.do/transparencia/estado-de-cuentas-de-suplidores/" TargetMode="External"/><Relationship Id="rId296" Type="http://schemas.openxmlformats.org/officeDocument/2006/relationships/hyperlink" Target="https://www.hacienda.gob.do/transparencia/comision-de-integridad-gubernamental-y-cumplimiento-normativo-cigcn/compromiso-etico/" TargetMode="External"/><Relationship Id="rId300" Type="http://schemas.openxmlformats.org/officeDocument/2006/relationships/hyperlink" Target="https://www.hacienda.gob.do/transparencia/comision-de-integridad-gubernamental-y-cumplimiento-normativo-cigcn/compromiso-etico/" TargetMode="External"/><Relationship Id="rId60" Type="http://schemas.openxmlformats.org/officeDocument/2006/relationships/hyperlink" Target="https://www.hacienda.gob.do/transparencia/wp-content/uploads/2023/03/Resolucion-173-2020r.pdf" TargetMode="External"/><Relationship Id="rId81" Type="http://schemas.openxmlformats.org/officeDocument/2006/relationships/hyperlink" Target="https://www.hacienda.gob.do/transparencia/wp-content/uploads/2023/09/69-06_sobre_despacho_expedito-reu.pdf" TargetMode="External"/><Relationship Id="rId135" Type="http://schemas.openxmlformats.org/officeDocument/2006/relationships/hyperlink" Target="https://www.hacienda.gob.do/transparencia/wp-content/uploads/2023/03/Reglamento-No.-06-04-Aplicacion-de-la-Ley-No.-10-04.pdf" TargetMode="External"/><Relationship Id="rId156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7" Type="http://schemas.openxmlformats.org/officeDocument/2006/relationships/hyperlink" Target="https://www.hacienda.gob.do/transparencia/planificacion-estrategica-institucional-pei/planificacion-estrategica-institucional/" TargetMode="External"/><Relationship Id="rId198" Type="http://schemas.openxmlformats.org/officeDocument/2006/relationships/hyperlink" Target="https://www.hacienda.gob.do/transparencia/direccion-juridica/" TargetMode="External"/><Relationship Id="rId202" Type="http://schemas.openxmlformats.org/officeDocument/2006/relationships/hyperlink" Target="https://www.hacienda.gob.do/sobre-nosotros/carta-compromiso/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s://www.hacienda.gob.do/transparencia/compras-y-contrataciones/" TargetMode="External"/><Relationship Id="rId18" Type="http://schemas.openxmlformats.org/officeDocument/2006/relationships/hyperlink" Target="https://www.hacienda.gob.do/transparencia/wp-content/uploads/2023/03/Ley-No.-173-07-de-Eficiencia-Recaudatoria.pdf" TargetMode="External"/><Relationship Id="rId39" Type="http://schemas.openxmlformats.org/officeDocument/2006/relationships/hyperlink" Target="https://www.hacienda.gob.do/transparencia/wp-content/uploads/2023/03/DecretoNo.632-04.pdf" TargetMode="External"/><Relationship Id="rId265" Type="http://schemas.openxmlformats.org/officeDocument/2006/relationships/hyperlink" Target="https://www.hacienda.gob.do/transparencia/compras-y-contrataciones/" TargetMode="External"/><Relationship Id="rId286" Type="http://schemas.openxmlformats.org/officeDocument/2006/relationships/hyperlink" Target="https://www.hacienda.gob.do/transparencia/relacion-de-inventario-de-almacen/" TargetMode="External"/><Relationship Id="rId50" Type="http://schemas.openxmlformats.org/officeDocument/2006/relationships/hyperlink" Target="https://www.hacienda.gob.do/transparencia/wp-content/uploads/2025/09/Resolucion-Num.-201-2025-Que-delega-en-el-Viceministro-del-Tesoro-la-presidencia-de-la-Comision-de-Casinos.pdf" TargetMode="External"/><Relationship Id="rId104" Type="http://schemas.openxmlformats.org/officeDocument/2006/relationships/hyperlink" Target="https://www.hacienda.gob.do/transparencia/wp-content/uploads/2025/04/Decreto-No.-166-25.pdf" TargetMode="External"/><Relationship Id="rId125" Type="http://schemas.openxmlformats.org/officeDocument/2006/relationships/hyperlink" Target="https://www.hacienda.gob.do/transparencia/wp-content/uploads/2023/03/Decreto310-05.pdf" TargetMode="External"/><Relationship Id="rId146" Type="http://schemas.openxmlformats.org/officeDocument/2006/relationships/hyperlink" Target="https://www.hacienda.gob.do/transparencia/wp-content/uploads/2023/03/NORTIC-A4-2014_.pdf" TargetMode="External"/><Relationship Id="rId167" Type="http://schemas.openxmlformats.org/officeDocument/2006/relationships/hyperlink" Target="https://www.hacienda.gob.do/transparencia/wp-content/uploads/2023/03/Manual-de-Organizacio%CC%81n-y-Funcio%CC%81n-OAI-2021.pdf" TargetMode="External"/><Relationship Id="rId188" Type="http://schemas.openxmlformats.org/officeDocument/2006/relationships/hyperlink" Target="https://www.hacienda.gob.do/transparencia/planificacion-estrategica-institucional-pei/planificacion-estrategica-institucional/" TargetMode="External"/><Relationship Id="rId71" Type="http://schemas.openxmlformats.org/officeDocument/2006/relationships/hyperlink" Target="https://www.hacienda.gob.do/transparencia/wp-content/uploads/2023/03/Resolucion-006-2019-Permisos-de-Operaciones-para-Banca-de-loteria.pdf" TargetMode="External"/><Relationship Id="rId92" Type="http://schemas.openxmlformats.org/officeDocument/2006/relationships/hyperlink" Target="https://www.hacienda.gob.do/transparencia/wp-content/uploads/2023/03/Ley-No-41-08-Funcion-Publica.pdf" TargetMode="External"/><Relationship Id="rId213" Type="http://schemas.openxmlformats.org/officeDocument/2006/relationships/hyperlink" Target="https://www.hacienda.gob.do/transparencia/ejecucion-presupuestaria/" TargetMode="External"/><Relationship Id="rId234" Type="http://schemas.openxmlformats.org/officeDocument/2006/relationships/hyperlink" Target="https://www.hacienda.gob.do/transparencia/programas-asistencial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acienda.gob.do/transparencia/wp-content/uploads/2023/03/Ley288-04.pdf" TargetMode="External"/><Relationship Id="rId255" Type="http://schemas.openxmlformats.org/officeDocument/2006/relationships/hyperlink" Target="http://digeig.gob.do/web/es/transparencia/compras-y-contrataciones-1/licitaciones-publicas/" TargetMode="External"/><Relationship Id="rId276" Type="http://schemas.openxmlformats.org/officeDocument/2006/relationships/hyperlink" Target="https://www.hacienda.gob.do/transparencia/manifestacion-de-interes/" TargetMode="External"/><Relationship Id="rId297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40" Type="http://schemas.openxmlformats.org/officeDocument/2006/relationships/hyperlink" Target="https://www.hacienda.gob.do/transparencia/wp-content/uploads/2023/03/Decreto1093-04.pdf" TargetMode="External"/><Relationship Id="rId115" Type="http://schemas.openxmlformats.org/officeDocument/2006/relationships/hyperlink" Target="https://www.hacienda.gob.do/transparencia/wp-content/uploads/2023/03/Decreto-No.-486-12-Direccion-General-de-etica-e-Integridad-G.pdf" TargetMode="External"/><Relationship Id="rId136" Type="http://schemas.openxmlformats.org/officeDocument/2006/relationships/hyperlink" Target="https://www.hacienda.gob.do/transparencia/wp-content/uploads/2023/03/Resolucion-No.-09-04-Camara-de-Cuentas-Reglamento-para-Contratacion-de-Firmas-de-Auditorias.pdf" TargetMode="External"/><Relationship Id="rId157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8" Type="http://schemas.openxmlformats.org/officeDocument/2006/relationships/hyperlink" Target="https://www.hacienda.gob.do/transparencia/planificacion-estrategica-institucional-pei/planificacion-estrategica-institucional/" TargetMode="External"/><Relationship Id="rId301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61" Type="http://schemas.openxmlformats.org/officeDocument/2006/relationships/hyperlink" Target="https://www.hacienda.gob.do/transparencia/wp-content/uploads/2023/03/Resolucio%CC%81n-Nu%CC%81m.-167-2020-.pdf" TargetMode="External"/><Relationship Id="rId82" Type="http://schemas.openxmlformats.org/officeDocument/2006/relationships/hyperlink" Target="https://www.hacienda.gob.do/transparencia/wp-content/uploads/2026/02/Resolucion-num.-223-2025.pdf" TargetMode="External"/><Relationship Id="rId199" Type="http://schemas.openxmlformats.org/officeDocument/2006/relationships/hyperlink" Target="https://www.hacienda.gob.do/transparencia/direccion-de-fiscalizacion-de-hidrocarburos/" TargetMode="External"/><Relationship Id="rId203" Type="http://schemas.openxmlformats.org/officeDocument/2006/relationships/hyperlink" Target="https://www.hacienda.gob.do/transparencia/informacion-basica-sobre-servicios-al-publico/" TargetMode="External"/><Relationship Id="rId19" Type="http://schemas.openxmlformats.org/officeDocument/2006/relationships/hyperlink" Target="https://www.hacienda.gob.do/transparencia/wp-content/uploads/2023/03/Ley-No.172-07-reduce-el-impuesto-sobre-la-renta.pdf" TargetMode="External"/><Relationship Id="rId224" Type="http://schemas.openxmlformats.org/officeDocument/2006/relationships/hyperlink" Target="https://www.hacienda.gob.do/transparencia/jubilaciones-pensiones-y-retiros/" TargetMode="External"/><Relationship Id="rId245" Type="http://schemas.openxmlformats.org/officeDocument/2006/relationships/hyperlink" Target="https://www.hacienda.gob.do/transparencia/compras-y-contrataciones/" TargetMode="External"/><Relationship Id="rId266" Type="http://schemas.openxmlformats.org/officeDocument/2006/relationships/hyperlink" Target="https://www.hacienda.gob.do/transparencia/compras-y-contrataciones/" TargetMode="External"/><Relationship Id="rId287" Type="http://schemas.openxmlformats.org/officeDocument/2006/relationships/hyperlink" Target="https://www.hacienda.gob.do/transparencia/finanzas/estados-financieros/" TargetMode="External"/><Relationship Id="rId30" Type="http://schemas.openxmlformats.org/officeDocument/2006/relationships/hyperlink" Target="https://www.hacienda.gob.do/transparencia/wp-content/uploads/2023/03/LeyNo.92-04.pdf" TargetMode="External"/><Relationship Id="rId105" Type="http://schemas.openxmlformats.org/officeDocument/2006/relationships/hyperlink" Target="https://www.hacienda.gob.do/transparencia/wp-content/uploads/2025/02/Decreto-76-25.pdf" TargetMode="External"/><Relationship Id="rId126" Type="http://schemas.openxmlformats.org/officeDocument/2006/relationships/hyperlink" Target="https://transparencia.hacienda.gob.do/wp-content/uploads/2023/03/Decreto-No.-130-05-Reglamento-de-la-Ley-de-Libre-Acceso-a-la-Informacion.pdf" TargetMode="External"/><Relationship Id="rId147" Type="http://schemas.openxmlformats.org/officeDocument/2006/relationships/hyperlink" Target="https://www.hacienda.gob.do/transparencia/wp-content/uploads/2023/03/NORTIC-A5-2019.pdf" TargetMode="External"/><Relationship Id="rId168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51" Type="http://schemas.openxmlformats.org/officeDocument/2006/relationships/hyperlink" Target="https://www.hacienda.gob.do/transparencia/wp-content/uploads/2024/05/Resolucion-178-2024-Acta-constitutiva-funcion-de-Cumplimiento-y-antisoborno.pdf" TargetMode="External"/><Relationship Id="rId72" Type="http://schemas.openxmlformats.org/officeDocument/2006/relationships/hyperlink" Target="https://transparencia.hacienda.gob.do/wp-content/uploads/2023/03/Resolucion-005-2019-que-deja-sin-efecto-distancia-de-los-200-metros-lineales-que-debe-existir-entre-una-banca-de-loteria-y-otra.pdf" TargetMode="External"/><Relationship Id="rId93" Type="http://schemas.openxmlformats.org/officeDocument/2006/relationships/hyperlink" Target="https://www.hacienda.gob.do/transparencia/wp-content/uploads/2023/03/Ley-No-13-07-Tribunal-Superior-Administrativo.pdf" TargetMode="External"/><Relationship Id="rId189" Type="http://schemas.openxmlformats.org/officeDocument/2006/relationships/hyperlink" Target="https://www.hacienda.gob.do/transparencia/planificacion-estrategica-institucional-pei/planificacion-estrategica-institucional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hacienda.gob.do/transparencia/nomina/" TargetMode="External"/><Relationship Id="rId235" Type="http://schemas.openxmlformats.org/officeDocument/2006/relationships/hyperlink" Target="https://www.hacienda.gob.do/transparencia/compras-y-contrataciones/" TargetMode="External"/><Relationship Id="rId256" Type="http://schemas.openxmlformats.org/officeDocument/2006/relationships/hyperlink" Target="https://www.hacienda.gob.do/transparencia/compras-y-contrataciones/" TargetMode="External"/><Relationship Id="rId277" Type="http://schemas.openxmlformats.org/officeDocument/2006/relationships/hyperlink" Target="https://www.hacienda.gob.do/transparencia/proyectos-y-programas/programa-bid-mh-dgii-4114-oc-dr/" TargetMode="External"/><Relationship Id="rId298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116" Type="http://schemas.openxmlformats.org/officeDocument/2006/relationships/hyperlink" Target="https://www.hacienda.gob.do/transparencia/wp-content/uploads/2023/03/Decreto-No.-129-10-Reglamento-Ley-General-de-Archivos.pdf" TargetMode="External"/><Relationship Id="rId137" Type="http://schemas.openxmlformats.org/officeDocument/2006/relationships/hyperlink" Target="https://www.hacienda.gob.do/transparencia/wp-content/uploads/2023/03/NORTIC-A2-2016.pdf" TargetMode="External"/><Relationship Id="rId158" Type="http://schemas.openxmlformats.org/officeDocument/2006/relationships/hyperlink" Target="https://www.hacienda.gob.do/transparencia/oficina-de-libre-acceso-a-la-informacion/estructura-organizacional-de-la-oai/" TargetMode="External"/><Relationship Id="rId302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20" Type="http://schemas.openxmlformats.org/officeDocument/2006/relationships/header" Target="header1.xml"/><Relationship Id="rId41" Type="http://schemas.openxmlformats.org/officeDocument/2006/relationships/hyperlink" Target="https://www.hacienda.gob.do/transparencia/wp-content/uploads/2023/03/Decreto-No.-9-04-Sistema-Integrado-de-Gestion-Financiera-SIGEF.pdf" TargetMode="External"/><Relationship Id="rId62" Type="http://schemas.openxmlformats.org/officeDocument/2006/relationships/hyperlink" Target="https://www.hacienda.gob.do/transparencia/wp-content/uploads/2023/03/Res-Num-162-2020-.pdf" TargetMode="External"/><Relationship Id="rId83" Type="http://schemas.openxmlformats.org/officeDocument/2006/relationships/hyperlink" Target="https://www.hacienda.gob.do/transparencia/wp-content/uploads/2026/02/Compromiso-Estrategico-de-Integridad.pdf" TargetMode="External"/><Relationship Id="rId179" Type="http://schemas.openxmlformats.org/officeDocument/2006/relationships/hyperlink" Target="http://digeig.gob.do/web/es/transparencia/plan-estrategico-de-la-institucion/informes-de-logros-y-o-seguimiento-del-plan-estrategico/" TargetMode="External"/><Relationship Id="rId190" Type="http://schemas.openxmlformats.org/officeDocument/2006/relationships/header" Target="header4.xml"/><Relationship Id="rId204" Type="http://schemas.openxmlformats.org/officeDocument/2006/relationships/hyperlink" Target="https://www.hacienda.gob.do/sobre-nosotros/carta-compromiso/" TargetMode="External"/><Relationship Id="rId225" Type="http://schemas.openxmlformats.org/officeDocument/2006/relationships/hyperlink" Target="https://transparencia.hacienda.gob.do/jubilaciones-pensiones-y-retiros/" TargetMode="External"/><Relationship Id="rId246" Type="http://schemas.openxmlformats.org/officeDocument/2006/relationships/hyperlink" Target="https://www.hacienda.gob.do/transparencia/compras-y-contrataciones/" TargetMode="External"/><Relationship Id="rId267" Type="http://schemas.openxmlformats.org/officeDocument/2006/relationships/hyperlink" Target="https://www.hacienda.gob.do/transparencia/compras-y-contrataciones/" TargetMode="External"/><Relationship Id="rId288" Type="http://schemas.openxmlformats.org/officeDocument/2006/relationships/hyperlink" Target="https://www.hacienda.gob.do/transparencia/finanzas/informes-financieros/" TargetMode="External"/><Relationship Id="rId106" Type="http://schemas.openxmlformats.org/officeDocument/2006/relationships/hyperlink" Target="https://www.hacienda.gob.do/transparencia/wp-content/uploads/2024/03/Decreto-416-23-Reglamento-de-compras.pdf" TargetMode="External"/><Relationship Id="rId127" Type="http://schemas.openxmlformats.org/officeDocument/2006/relationships/hyperlink" Target="https://www.hacienda.gob.do/transparencia/wp-content/uploads/2023/03/Decreto-No.-130-05-Reglamento-de-la-Ley-de-Libre-Acceso-a-la-Informacion-1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acienda.gob.do/transparencia/wp-content/uploads/2023/03/ley_87-01_seguridad_social.pdf" TargetMode="External"/><Relationship Id="rId52" Type="http://schemas.openxmlformats.org/officeDocument/2006/relationships/hyperlink" Target="https://www.hacienda.gob.do/transparencia/wp-content/uploads/2024/04/Resolucio%CC%81n-Nu%CC%81m.-136-2024-1.pdf" TargetMode="External"/><Relationship Id="rId73" Type="http://schemas.openxmlformats.org/officeDocument/2006/relationships/hyperlink" Target="https://www.hacienda.gob.do/transparencia/wp-content/uploads/2023/12/Resolucion-005-2019-que-deja-sin-efecto-distancia-de-los-200-metros-lineales-que-debe-existir-entre-una-banca-de-loteria-y-otra.pdf" TargetMode="External"/><Relationship Id="rId94" Type="http://schemas.openxmlformats.org/officeDocument/2006/relationships/hyperlink" Target="https://www.hacienda.gob.do/transparencia/wp-content/uploads/2023/03/Ley-No-10-07-Sistema-Nacional-de-Control-Interno-y-de-la-Co.pdf" TargetMode="External"/><Relationship Id="rId148" Type="http://schemas.openxmlformats.org/officeDocument/2006/relationships/hyperlink" Target="https://www.hacienda.gob.do/transparencia/wp-content/uploads/2023/03/NORTIC-A6-2016.pdf" TargetMode="External"/><Relationship Id="rId169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://digeig.gob.do/web/es/transparencia/plan-estrategico-de-la-institucion/informes-de-logros-y-o-seguimiento-del-plan-estrategico/" TargetMode="External"/><Relationship Id="rId215" Type="http://schemas.openxmlformats.org/officeDocument/2006/relationships/hyperlink" Target="http://digeig.gob.do/web/es/transparencia/recursos-humanos-1/jubilaciones%2C-pensiones-y-retiros/" TargetMode="External"/><Relationship Id="rId236" Type="http://schemas.openxmlformats.org/officeDocument/2006/relationships/hyperlink" Target="https://www.hacienda.gob.do/transparencia/compras-y-contrataciones/plan-anual-de-compras-y-contrataciones-" TargetMode="External"/><Relationship Id="rId257" Type="http://schemas.openxmlformats.org/officeDocument/2006/relationships/hyperlink" Target="http://digeig.gob.do/web/es/transparencia/compras-y-contrataciones-1/licitaciones-restringidas/" TargetMode="External"/><Relationship Id="rId278" Type="http://schemas.openxmlformats.org/officeDocument/2006/relationships/hyperlink" Target="https://www.hacienda.gob.do/transparencia/proyectos-y-programas/programa-bid-mh-cgr-5505-oc-dr/" TargetMode="External"/><Relationship Id="rId303" Type="http://schemas.openxmlformats.org/officeDocument/2006/relationships/hyperlink" Target="https://www.hacienda.gob.do/transparencia/consultas-publicas/" TargetMode="External"/><Relationship Id="rId42" Type="http://schemas.openxmlformats.org/officeDocument/2006/relationships/hyperlink" Target="https://www.consultoria.gov.do/consultaexequatur/" TargetMode="External"/><Relationship Id="rId84" Type="http://schemas.openxmlformats.org/officeDocument/2006/relationships/hyperlink" Target="https://www.hacienda.gob.do/transparencia/wp-content/uploads/2025/05/CODIGO-DE-ETICA-2022.pdf" TargetMode="External"/><Relationship Id="rId138" Type="http://schemas.openxmlformats.org/officeDocument/2006/relationships/hyperlink" Target="https://www.hacienda.gob.do/transparencia/wp-content/uploads/2023/03/nortic-A3.pdf" TargetMode="External"/><Relationship Id="rId191" Type="http://schemas.openxmlformats.org/officeDocument/2006/relationships/hyperlink" Target="https://www.hacienda.gob.do/sala-de-prensa/" TargetMode="External"/><Relationship Id="rId205" Type="http://schemas.openxmlformats.org/officeDocument/2006/relationships/hyperlink" Target="https://www.hacienda.gob.do/transparencia/informacion-basica-sobre-servicios-al-publico/" TargetMode="External"/><Relationship Id="rId247" Type="http://schemas.openxmlformats.org/officeDocument/2006/relationships/hyperlink" Target="https://www.hacienda.gob.do/transparencia/compras-y-contrataciones/" TargetMode="External"/><Relationship Id="rId107" Type="http://schemas.openxmlformats.org/officeDocument/2006/relationships/hyperlink" Target="https://www.hacienda.gob.do/transparencia/wp-content/uploads/2023/03/Decreto_713-21.pdf" TargetMode="External"/><Relationship Id="rId289" Type="http://schemas.openxmlformats.org/officeDocument/2006/relationships/hyperlink" Target="https://www.hacienda.gob.do/transparencia/informe-de-tesoreria-ingresos-y-egresos/" TargetMode="External"/><Relationship Id="rId11" Type="http://schemas.openxmlformats.org/officeDocument/2006/relationships/hyperlink" Target="http://www.hacienda.gob.do/" TargetMode="External"/><Relationship Id="rId53" Type="http://schemas.openxmlformats.org/officeDocument/2006/relationships/hyperlink" Target="https://www.hacienda.gob.do/transparencia/wp-content/uploads/2024/04/RES-DM-047-2024-que-mod.-la-Res.-Num-159-2023-de-30-may-23-que-aprueba-la-version-act.-del-contrato-que-regira-la-concesion-instalacion-y-operacion-banca-electronica.pdf" TargetMode="External"/><Relationship Id="rId149" Type="http://schemas.openxmlformats.org/officeDocument/2006/relationships/hyperlink" Target="https://www.hacienda.gob.do/transparencia/wp-content/uploads/2023/03/NORTIC-B2-2017.pdf" TargetMode="External"/><Relationship Id="rId95" Type="http://schemas.openxmlformats.org/officeDocument/2006/relationships/hyperlink" Target="https://www.hacienda.gob.do/transparencia/wp-content/uploads/2023/03/Ley-No.-5-07-Sistema-Integrado-de-Administracion-Financiera-1-1.pdf" TargetMode="External"/><Relationship Id="rId160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216" Type="http://schemas.openxmlformats.org/officeDocument/2006/relationships/hyperlink" Target="http://digeig.gob.do/web/es/transparencia/recursos-humanos-1/jubilaciones%2C-pensiones-y-retiros/" TargetMode="External"/><Relationship Id="rId258" Type="http://schemas.openxmlformats.org/officeDocument/2006/relationships/hyperlink" Target="https://www.hacienda.gob.do/transparencia/compras-y-contrataciones/" TargetMode="External"/><Relationship Id="rId22" Type="http://schemas.openxmlformats.org/officeDocument/2006/relationships/hyperlink" Target="https://www.hacienda.gob.do/transparencia/wp-content/uploads/2023/03/Ley-No.170_Sistema-de-presupuesto.pdf" TargetMode="External"/><Relationship Id="rId64" Type="http://schemas.openxmlformats.org/officeDocument/2006/relationships/hyperlink" Target="https://www.hacienda.gob.do/transparencia/wp-content/uploads/2023/03/Resolucio%CC%81n-Nu%CC%81m.-207-2019-que-Modifica-el-Acuerdo-de-Pago-para-Concesio%CC%81n-Permisos-Bancas-de-Loteri%CC%81a-2.pdf" TargetMode="External"/><Relationship Id="rId118" Type="http://schemas.openxmlformats.org/officeDocument/2006/relationships/hyperlink" Target="https://www.hacienda.gob.do/transparencia/wp-content/uploads/2023/03/Decreto-No.-528-09-Reglamento-Organico-Funcional-del-MAP-L.pdf" TargetMode="External"/><Relationship Id="rId171" Type="http://schemas.openxmlformats.org/officeDocument/2006/relationships/hyperlink" Target="https://www.hacienda.gob.do/transparencia/oficina-de-libre-acceso-a-la-informacion/contacto-responsable-de-acceso-a-la-informacion-rai/" TargetMode="External"/><Relationship Id="rId227" Type="http://schemas.openxmlformats.org/officeDocument/2006/relationships/hyperlink" Target="https://map.gob.do/Concursa/" TargetMode="External"/><Relationship Id="rId269" Type="http://schemas.openxmlformats.org/officeDocument/2006/relationships/hyperlink" Target="https://transparencia.hacienda.gob.do/web/guest/casos-de-urgencia-2020" TargetMode="External"/><Relationship Id="rId33" Type="http://schemas.openxmlformats.org/officeDocument/2006/relationships/hyperlink" Target="https://www.hacienda.gob.do/transparencia/wp-content/uploads/2024/11/Decreto-280-24-Capgefi.pdf" TargetMode="External"/><Relationship Id="rId129" Type="http://schemas.openxmlformats.org/officeDocument/2006/relationships/hyperlink" Target="https://www.hacienda.gob.do/transparencia/marco-legal-de-transparencia/" TargetMode="External"/><Relationship Id="rId280" Type="http://schemas.openxmlformats.org/officeDocument/2006/relationships/hyperlink" Target="https://www.hacienda.gob.do/transparencia/proyectos-y-programas/programa-bid-mh-cgr-5505-oc-dr/" TargetMode="External"/><Relationship Id="rId75" Type="http://schemas.openxmlformats.org/officeDocument/2006/relationships/hyperlink" Target="https://www.hacienda.gob.do/transparencia/wp-content/uploads/2025/04/Reglamento-Funcionamiento-Consignatario-de-Buques.pdf" TargetMode="External"/><Relationship Id="rId140" Type="http://schemas.openxmlformats.org/officeDocument/2006/relationships/hyperlink" Target="https://www.hacienda.gob.do/transparencia/wp-content/uploads/2023/03/NORTIC-A5-2019.pdf" TargetMode="External"/><Relationship Id="rId182" Type="http://schemas.openxmlformats.org/officeDocument/2006/relationships/hyperlink" Target="https://www.hacienda.gob.do/transparencia/planificacion-estrategica-institucional-pei/planificacion-estrategica-institucional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hacienda.gob.do/transparencia/compras-y-contrataciones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9T15:22:51.8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0,'5'5,"5"1,2 4,3 0,-1 4,-3-2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B0F46A21B574A85BB653AA442B726" ma:contentTypeVersion="7" ma:contentTypeDescription="Create a new document." ma:contentTypeScope="" ma:versionID="2295c9a6331b6a3d742b37f5d6f8833e">
  <xsd:schema xmlns:xsd="http://www.w3.org/2001/XMLSchema" xmlns:xs="http://www.w3.org/2001/XMLSchema" xmlns:p="http://schemas.microsoft.com/office/2006/metadata/properties" xmlns:ns3="2965cc74-175b-42ce-92c7-4a3b9d60e66f" xmlns:ns4="1121ae69-9f28-4f71-8f84-42d3c9311136" targetNamespace="http://schemas.microsoft.com/office/2006/metadata/properties" ma:root="true" ma:fieldsID="5a3012997801d3ec96c7d3c1821b2d0f" ns3:_="" ns4:_="">
    <xsd:import namespace="2965cc74-175b-42ce-92c7-4a3b9d60e66f"/>
    <xsd:import namespace="1121ae69-9f28-4f71-8f84-42d3c9311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cc74-175b-42ce-92c7-4a3b9d60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ae69-9f28-4f71-8f84-42d3c9311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E2257-3397-4F57-BC2B-35CD856D2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4E81B-379A-44D0-8D4A-92D8EEA8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B41DF-FCC8-4B4D-B2F7-3F709592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59472-C865-4108-AED7-4C3C3878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5cc74-175b-42ce-92c7-4a3b9d60e66f"/>
    <ds:schemaRef ds:uri="1121ae69-9f28-4f71-8f84-42d3c931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7370</Words>
  <Characters>40539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 Mussa Slim</dc:creator>
  <cp:lastModifiedBy>Henry Jose Taveras Fermin</cp:lastModifiedBy>
  <cp:revision>2</cp:revision>
  <cp:lastPrinted>2026-03-10T14:01:00Z</cp:lastPrinted>
  <dcterms:created xsi:type="dcterms:W3CDTF">2026-03-10T14:06:00Z</dcterms:created>
  <dcterms:modified xsi:type="dcterms:W3CDTF">2026-03-10T14:06:00Z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0x010100D8CB0F46A21B574A85BB653AA442B726</vt:lpwstr>
  </property>
</Properties>
</file>